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9B4F1" w14:textId="77777777" w:rsidR="008075D6" w:rsidRDefault="008075D6">
      <w:pPr>
        <w:pStyle w:val="BodyText"/>
        <w:rPr>
          <w:rFonts w:ascii="Times New Roman"/>
          <w:sz w:val="9"/>
        </w:rPr>
      </w:pPr>
    </w:p>
    <w:p w14:paraId="74CF796F" w14:textId="471485AB" w:rsidR="008075D6" w:rsidRDefault="00000000">
      <w:pPr>
        <w:spacing w:before="95" w:line="254" w:lineRule="auto"/>
        <w:ind w:left="305" w:right="2158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354B252" wp14:editId="3349BC9F">
            <wp:simplePos x="0" y="0"/>
            <wp:positionH relativeFrom="page">
              <wp:posOffset>5676900</wp:posOffset>
            </wp:positionH>
            <wp:positionV relativeFrom="paragraph">
              <wp:posOffset>-62711</wp:posOffset>
            </wp:positionV>
            <wp:extent cx="847410" cy="84609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7410" cy="846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Indonesian</w:t>
      </w:r>
      <w:r>
        <w:rPr>
          <w:spacing w:val="-8"/>
          <w:w w:val="105"/>
        </w:rPr>
        <w:t xml:space="preserve"> </w:t>
      </w:r>
      <w:r>
        <w:rPr>
          <w:w w:val="105"/>
        </w:rPr>
        <w:t>Journal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Education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9"/>
          <w:w w:val="105"/>
        </w:rPr>
        <w:t xml:space="preserve"> </w:t>
      </w:r>
      <w:r>
        <w:rPr>
          <w:w w:val="105"/>
        </w:rPr>
        <w:t>Psychological</w:t>
      </w:r>
      <w:r>
        <w:rPr>
          <w:spacing w:val="-8"/>
          <w:w w:val="105"/>
        </w:rPr>
        <w:t xml:space="preserve"> </w:t>
      </w:r>
      <w:r>
        <w:rPr>
          <w:w w:val="105"/>
        </w:rPr>
        <w:t>Science</w:t>
      </w:r>
      <w:r>
        <w:rPr>
          <w:spacing w:val="-9"/>
          <w:w w:val="105"/>
        </w:rPr>
        <w:t xml:space="preserve"> </w:t>
      </w:r>
      <w:r>
        <w:rPr>
          <w:w w:val="105"/>
        </w:rPr>
        <w:t>(IJEPS)</w:t>
      </w:r>
      <w:r>
        <w:rPr>
          <w:spacing w:val="-48"/>
          <w:w w:val="105"/>
        </w:rPr>
        <w:t xml:space="preserve"> </w:t>
      </w:r>
      <w:r>
        <w:rPr>
          <w:w w:val="105"/>
        </w:rPr>
        <w:t>Vol.2, N</w:t>
      </w:r>
      <w:r w:rsidR="002D34D4">
        <w:rPr>
          <w:w w:val="105"/>
        </w:rPr>
        <w:t xml:space="preserve">o. </w:t>
      </w:r>
      <w:r>
        <w:rPr>
          <w:w w:val="105"/>
        </w:rPr>
        <w:t>2</w:t>
      </w:r>
      <w:r w:rsidR="002D34D4">
        <w:rPr>
          <w:w w:val="105"/>
        </w:rPr>
        <w:t xml:space="preserve">, </w:t>
      </w:r>
      <w:r>
        <w:rPr>
          <w:w w:val="105"/>
        </w:rPr>
        <w:t>2024: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 w:rsidR="00806CA0">
        <w:rPr>
          <w:w w:val="105"/>
        </w:rPr>
        <w:t>05-116</w:t>
      </w:r>
    </w:p>
    <w:p w14:paraId="56728924" w14:textId="77777777" w:rsidR="008075D6" w:rsidRDefault="008075D6">
      <w:pPr>
        <w:pStyle w:val="BodyText"/>
        <w:rPr>
          <w:sz w:val="20"/>
        </w:rPr>
      </w:pPr>
    </w:p>
    <w:p w14:paraId="030400A0" w14:textId="77777777" w:rsidR="008075D6" w:rsidRDefault="008075D6">
      <w:pPr>
        <w:pStyle w:val="BodyText"/>
        <w:rPr>
          <w:sz w:val="20"/>
        </w:rPr>
      </w:pPr>
    </w:p>
    <w:p w14:paraId="4B98A5BC" w14:textId="77777777" w:rsidR="008075D6" w:rsidRDefault="008075D6">
      <w:pPr>
        <w:pStyle w:val="BodyText"/>
        <w:spacing w:before="9"/>
        <w:rPr>
          <w:sz w:val="21"/>
        </w:rPr>
      </w:pPr>
    </w:p>
    <w:p w14:paraId="3A1AEC33" w14:textId="1E37A948" w:rsidR="008075D6" w:rsidRDefault="00000000">
      <w:pPr>
        <w:pStyle w:val="Title"/>
        <w:spacing w:line="213" w:lineRule="auto"/>
      </w:pPr>
      <w:r>
        <w:t>Systematic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(S</w:t>
      </w:r>
      <w:r w:rsidR="002D34D4">
        <w:t>LR</w:t>
      </w:r>
      <w:r>
        <w:t>):</w:t>
      </w:r>
      <w:r>
        <w:rPr>
          <w:spacing w:val="1"/>
        </w:rPr>
        <w:t xml:space="preserve"> </w:t>
      </w:r>
      <w:r>
        <w:t>Circ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Reading Comprehension Skills in Indonesian Language Subjects</w:t>
      </w:r>
      <w:r>
        <w:rPr>
          <w:spacing w:val="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Primary School</w:t>
      </w:r>
    </w:p>
    <w:p w14:paraId="0A79015E" w14:textId="77777777" w:rsidR="002D34D4" w:rsidRDefault="002D34D4">
      <w:pPr>
        <w:pStyle w:val="Title"/>
        <w:spacing w:line="213" w:lineRule="auto"/>
      </w:pPr>
    </w:p>
    <w:p w14:paraId="35E43546" w14:textId="11AE5C16" w:rsidR="008075D6" w:rsidRPr="002D34D4" w:rsidRDefault="00000000" w:rsidP="002D34D4">
      <w:pPr>
        <w:pStyle w:val="BodyText"/>
        <w:ind w:left="305" w:right="1433"/>
        <w:jc w:val="both"/>
        <w:rPr>
          <w:rFonts w:ascii="Book Antiqua" w:hAnsi="Book Antiqua"/>
        </w:rPr>
      </w:pPr>
      <w:r w:rsidRPr="002D34D4">
        <w:rPr>
          <w:rFonts w:ascii="Book Antiqua" w:hAnsi="Book Antiqua"/>
          <w:w w:val="105"/>
        </w:rPr>
        <w:t>Rona Fristi Febbilla</w:t>
      </w:r>
      <w:r w:rsidR="002D34D4">
        <w:rPr>
          <w:rFonts w:ascii="Book Antiqua" w:hAnsi="Book Antiqua"/>
          <w:w w:val="105"/>
          <w:position w:val="6"/>
          <w:vertAlign w:val="superscript"/>
        </w:rPr>
        <w:t>1</w:t>
      </w:r>
      <w:r w:rsidR="002D34D4">
        <w:rPr>
          <w:rFonts w:ascii="Book Antiqua" w:hAnsi="Book Antiqua"/>
          <w:w w:val="105"/>
          <w:position w:val="6"/>
        </w:rPr>
        <w:t>,</w:t>
      </w:r>
      <w:r w:rsidRPr="002D34D4">
        <w:rPr>
          <w:rFonts w:ascii="Book Antiqua" w:hAnsi="Book Antiqua"/>
          <w:w w:val="105"/>
          <w:position w:val="6"/>
        </w:rPr>
        <w:t xml:space="preserve"> </w:t>
      </w:r>
      <w:r w:rsidRPr="002D34D4">
        <w:rPr>
          <w:rFonts w:ascii="Book Antiqua" w:hAnsi="Book Antiqua"/>
          <w:w w:val="105"/>
        </w:rPr>
        <w:t>Alfi Muzaroatul Ilmi</w:t>
      </w:r>
      <w:r w:rsidR="002D34D4">
        <w:rPr>
          <w:rFonts w:ascii="Book Antiqua" w:hAnsi="Book Antiqua"/>
          <w:w w:val="105"/>
          <w:position w:val="6"/>
          <w:vertAlign w:val="superscript"/>
        </w:rPr>
        <w:t>2</w:t>
      </w:r>
      <w:r w:rsidR="002D34D4">
        <w:rPr>
          <w:rFonts w:ascii="Book Antiqua" w:hAnsi="Book Antiqua"/>
          <w:w w:val="105"/>
          <w:position w:val="6"/>
        </w:rPr>
        <w:t xml:space="preserve">, </w:t>
      </w:r>
      <w:r w:rsidRPr="002D34D4">
        <w:rPr>
          <w:rFonts w:ascii="Book Antiqua" w:hAnsi="Book Antiqua"/>
          <w:w w:val="105"/>
        </w:rPr>
        <w:t>Shabrina Khilda Zulfia</w:t>
      </w:r>
      <w:r w:rsidR="002D34D4">
        <w:rPr>
          <w:rFonts w:ascii="Book Antiqua" w:hAnsi="Book Antiqua"/>
          <w:w w:val="105"/>
          <w:vertAlign w:val="superscript"/>
        </w:rPr>
        <w:t>3</w:t>
      </w:r>
      <w:r w:rsidRPr="002D34D4">
        <w:rPr>
          <w:rFonts w:ascii="Book Antiqua" w:hAnsi="Book Antiqua"/>
          <w:w w:val="105"/>
          <w:position w:val="6"/>
        </w:rPr>
        <w:t xml:space="preserve"> </w:t>
      </w:r>
      <w:r w:rsidRPr="002D34D4">
        <w:rPr>
          <w:rFonts w:ascii="Book Antiqua" w:hAnsi="Book Antiqua"/>
          <w:w w:val="105"/>
        </w:rPr>
        <w:t>Fina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Fakhriyah</w:t>
      </w:r>
      <w:r w:rsidR="002D34D4">
        <w:rPr>
          <w:rFonts w:ascii="Book Antiqua" w:hAnsi="Book Antiqua"/>
          <w:w w:val="105"/>
          <w:vertAlign w:val="superscript"/>
        </w:rPr>
        <w:t>4</w:t>
      </w:r>
      <w:r w:rsidR="002D34D4">
        <w:rPr>
          <w:rFonts w:ascii="Book Antiqua" w:hAnsi="Book Antiqua"/>
          <w:w w:val="105"/>
        </w:rPr>
        <w:t xml:space="preserve">*, </w:t>
      </w:r>
      <w:r w:rsidRPr="002D34D4">
        <w:rPr>
          <w:rFonts w:ascii="Book Antiqua" w:hAnsi="Book Antiqua"/>
          <w:w w:val="105"/>
        </w:rPr>
        <w:t>Erik</w:t>
      </w:r>
      <w:r w:rsidRPr="002D34D4">
        <w:rPr>
          <w:rFonts w:ascii="Book Antiqua" w:hAnsi="Book Antiqua"/>
          <w:spacing w:val="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Aditia</w:t>
      </w:r>
      <w:r w:rsidRPr="002D34D4">
        <w:rPr>
          <w:rFonts w:ascii="Book Antiqua" w:hAnsi="Book Antiqua"/>
          <w:spacing w:val="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Ismaya</w:t>
      </w:r>
      <w:r w:rsidRPr="002D34D4">
        <w:rPr>
          <w:rFonts w:ascii="Book Antiqua" w:hAnsi="Book Antiqua"/>
          <w:w w:val="105"/>
          <w:position w:val="6"/>
          <w:vertAlign w:val="superscript"/>
        </w:rPr>
        <w:t>5</w:t>
      </w:r>
    </w:p>
    <w:p w14:paraId="3C8BA61D" w14:textId="0EA4F51D" w:rsidR="008075D6" w:rsidRDefault="002D34D4" w:rsidP="002D34D4">
      <w:pPr>
        <w:pStyle w:val="BodyText"/>
        <w:ind w:left="305"/>
        <w:jc w:val="both"/>
      </w:pPr>
      <w:r w:rsidRPr="002D34D4">
        <w:rPr>
          <w:rFonts w:ascii="Book Antiqua" w:hAnsi="Book Antiqua"/>
          <w:w w:val="105"/>
        </w:rPr>
        <w:t>Muria Kudus University</w:t>
      </w:r>
    </w:p>
    <w:p w14:paraId="547081A6" w14:textId="7DE2C5FF" w:rsidR="008075D6" w:rsidRDefault="00000000" w:rsidP="002D34D4">
      <w:pPr>
        <w:ind w:left="305"/>
        <w:jc w:val="both"/>
        <w:rPr>
          <w:sz w:val="24"/>
        </w:rPr>
      </w:pPr>
      <w:r>
        <w:rPr>
          <w:rFonts w:ascii="Palatino Linotype"/>
          <w:b/>
          <w:sz w:val="24"/>
        </w:rPr>
        <w:t>Corresponding</w:t>
      </w:r>
      <w:r>
        <w:rPr>
          <w:rFonts w:ascii="Palatino Linotype"/>
          <w:b/>
          <w:spacing w:val="18"/>
          <w:sz w:val="24"/>
        </w:rPr>
        <w:t xml:space="preserve"> </w:t>
      </w:r>
      <w:r>
        <w:rPr>
          <w:rFonts w:ascii="Palatino Linotype"/>
          <w:b/>
          <w:sz w:val="24"/>
        </w:rPr>
        <w:t>Author:</w:t>
      </w:r>
      <w:r w:rsidR="002D34D4">
        <w:rPr>
          <w:rFonts w:ascii="Palatino Linotype"/>
          <w:b/>
          <w:sz w:val="24"/>
        </w:rPr>
        <w:t xml:space="preserve"> </w:t>
      </w:r>
      <w:r>
        <w:rPr>
          <w:rFonts w:ascii="Palatino Linotype"/>
          <w:b/>
          <w:sz w:val="24"/>
        </w:rPr>
        <w:t>Fina</w:t>
      </w:r>
      <w:r>
        <w:rPr>
          <w:rFonts w:ascii="Palatino Linotype"/>
          <w:b/>
          <w:spacing w:val="19"/>
          <w:sz w:val="24"/>
        </w:rPr>
        <w:t xml:space="preserve"> </w:t>
      </w:r>
      <w:r>
        <w:rPr>
          <w:rFonts w:ascii="Palatino Linotype"/>
          <w:b/>
          <w:sz w:val="24"/>
        </w:rPr>
        <w:t>Fakhriyah</w:t>
      </w:r>
      <w:r w:rsidR="002D34D4">
        <w:rPr>
          <w:rFonts w:ascii="Palatino Linotype"/>
          <w:b/>
          <w:sz w:val="24"/>
        </w:rPr>
        <w:t xml:space="preserve"> </w:t>
      </w:r>
      <w:hyperlink r:id="rId7" w:history="1">
        <w:r w:rsidR="002D34D4" w:rsidRPr="0081557E">
          <w:rPr>
            <w:rStyle w:val="Hyperlink"/>
            <w:sz w:val="24"/>
          </w:rPr>
          <w:t>fina.fakhriyah@umk.ac.id</w:t>
        </w:r>
      </w:hyperlink>
    </w:p>
    <w:p w14:paraId="7B2A9258" w14:textId="75FE2499" w:rsidR="008075D6" w:rsidRDefault="00806CA0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ED5E885" wp14:editId="6D872E0A">
                <wp:simplePos x="0" y="0"/>
                <wp:positionH relativeFrom="page">
                  <wp:posOffset>1260475</wp:posOffset>
                </wp:positionH>
                <wp:positionV relativeFrom="paragraph">
                  <wp:posOffset>203200</wp:posOffset>
                </wp:positionV>
                <wp:extent cx="5402580" cy="6350"/>
                <wp:effectExtent l="0" t="0" r="0" b="0"/>
                <wp:wrapTopAndBottom/>
                <wp:docPr id="903455035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2580" cy="6350"/>
                        </a:xfrm>
                        <a:custGeom>
                          <a:avLst/>
                          <a:gdLst>
                            <a:gd name="T0" fmla="+- 0 5101 1985"/>
                            <a:gd name="T1" fmla="*/ T0 w 8508"/>
                            <a:gd name="T2" fmla="+- 0 320 320"/>
                            <a:gd name="T3" fmla="*/ 320 h 10"/>
                            <a:gd name="T4" fmla="+- 0 1985 1985"/>
                            <a:gd name="T5" fmla="*/ T4 w 8508"/>
                            <a:gd name="T6" fmla="+- 0 320 320"/>
                            <a:gd name="T7" fmla="*/ 320 h 10"/>
                            <a:gd name="T8" fmla="+- 0 1985 1985"/>
                            <a:gd name="T9" fmla="*/ T8 w 8508"/>
                            <a:gd name="T10" fmla="+- 0 330 320"/>
                            <a:gd name="T11" fmla="*/ 330 h 10"/>
                            <a:gd name="T12" fmla="+- 0 5101 1985"/>
                            <a:gd name="T13" fmla="*/ T12 w 8508"/>
                            <a:gd name="T14" fmla="+- 0 330 320"/>
                            <a:gd name="T15" fmla="*/ 330 h 10"/>
                            <a:gd name="T16" fmla="+- 0 5101 1985"/>
                            <a:gd name="T17" fmla="*/ T16 w 8508"/>
                            <a:gd name="T18" fmla="+- 0 320 320"/>
                            <a:gd name="T19" fmla="*/ 320 h 10"/>
                            <a:gd name="T20" fmla="+- 0 10492 1985"/>
                            <a:gd name="T21" fmla="*/ T20 w 8508"/>
                            <a:gd name="T22" fmla="+- 0 320 320"/>
                            <a:gd name="T23" fmla="*/ 320 h 10"/>
                            <a:gd name="T24" fmla="+- 0 5111 1985"/>
                            <a:gd name="T25" fmla="*/ T24 w 8508"/>
                            <a:gd name="T26" fmla="+- 0 320 320"/>
                            <a:gd name="T27" fmla="*/ 320 h 10"/>
                            <a:gd name="T28" fmla="+- 0 5101 1985"/>
                            <a:gd name="T29" fmla="*/ T28 w 8508"/>
                            <a:gd name="T30" fmla="+- 0 320 320"/>
                            <a:gd name="T31" fmla="*/ 320 h 10"/>
                            <a:gd name="T32" fmla="+- 0 5101 1985"/>
                            <a:gd name="T33" fmla="*/ T32 w 8508"/>
                            <a:gd name="T34" fmla="+- 0 330 320"/>
                            <a:gd name="T35" fmla="*/ 330 h 10"/>
                            <a:gd name="T36" fmla="+- 0 5111 1985"/>
                            <a:gd name="T37" fmla="*/ T36 w 8508"/>
                            <a:gd name="T38" fmla="+- 0 330 320"/>
                            <a:gd name="T39" fmla="*/ 330 h 10"/>
                            <a:gd name="T40" fmla="+- 0 10492 1985"/>
                            <a:gd name="T41" fmla="*/ T40 w 8508"/>
                            <a:gd name="T42" fmla="+- 0 330 320"/>
                            <a:gd name="T43" fmla="*/ 330 h 10"/>
                            <a:gd name="T44" fmla="+- 0 10492 1985"/>
                            <a:gd name="T45" fmla="*/ T44 w 8508"/>
                            <a:gd name="T46" fmla="+- 0 320 320"/>
                            <a:gd name="T47" fmla="*/ 320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508" h="10">
                              <a:moveTo>
                                <a:pt x="3116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116" y="10"/>
                              </a:lnTo>
                              <a:lnTo>
                                <a:pt x="3116" y="0"/>
                              </a:lnTo>
                              <a:close/>
                              <a:moveTo>
                                <a:pt x="8507" y="0"/>
                              </a:moveTo>
                              <a:lnTo>
                                <a:pt x="3126" y="0"/>
                              </a:lnTo>
                              <a:lnTo>
                                <a:pt x="3116" y="0"/>
                              </a:lnTo>
                              <a:lnTo>
                                <a:pt x="3116" y="10"/>
                              </a:lnTo>
                              <a:lnTo>
                                <a:pt x="3126" y="10"/>
                              </a:lnTo>
                              <a:lnTo>
                                <a:pt x="8507" y="10"/>
                              </a:lnTo>
                              <a:lnTo>
                                <a:pt x="85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43B4E" id="AutoShape 12" o:spid="_x0000_s1026" style="position:absolute;margin-left:99.25pt;margin-top:16pt;width:425.4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" path="m3116,l,,,10r3116,l3116,xm8507,l3126,r-10,l3116,10r10,l8507,10r,-10xe" fillcolor="black" stroked="f">
                <v:path arrowok="t" o:connecttype="custom" o:connectlocs="1978660,203200;0,203200;0,209550;1978660,209550;1978660,203200;5401945,203200;1985010,203200;1978660,203200;1978660,209550;1985010,209550;5401945,209550;5401945,203200" o:connectangles="0,0,0,0,0,0,0,0,0,0,0,0"/>
                <w10:wrap type="topAndBottom" anchorx="page"/>
              </v:shape>
            </w:pict>
          </mc:Fallback>
        </mc:AlternateContent>
      </w:r>
    </w:p>
    <w:p w14:paraId="2B3D4064" w14:textId="77777777" w:rsidR="008075D6" w:rsidRDefault="00000000">
      <w:pPr>
        <w:pStyle w:val="BodyText"/>
        <w:tabs>
          <w:tab w:val="left" w:pos="3533"/>
        </w:tabs>
        <w:spacing w:line="255" w:lineRule="exact"/>
        <w:ind w:left="422"/>
      </w:pPr>
      <w:r>
        <w:rPr>
          <w:w w:val="115"/>
        </w:rPr>
        <w:t>ARTIC</w:t>
      </w:r>
      <w:r>
        <w:rPr>
          <w:spacing w:val="-4"/>
          <w:w w:val="115"/>
        </w:rPr>
        <w:t xml:space="preserve"> </w:t>
      </w:r>
      <w:r>
        <w:rPr>
          <w:w w:val="115"/>
        </w:rPr>
        <w:t>L</w:t>
      </w:r>
      <w:r>
        <w:rPr>
          <w:spacing w:val="-4"/>
          <w:w w:val="115"/>
        </w:rPr>
        <w:t xml:space="preserve"> </w:t>
      </w:r>
      <w:r>
        <w:rPr>
          <w:w w:val="115"/>
        </w:rPr>
        <w:t>E</w:t>
      </w:r>
      <w:r>
        <w:rPr>
          <w:spacing w:val="-4"/>
          <w:w w:val="115"/>
        </w:rPr>
        <w:t xml:space="preserve"> </w:t>
      </w:r>
      <w:r>
        <w:rPr>
          <w:w w:val="115"/>
        </w:rPr>
        <w:t>I</w:t>
      </w:r>
      <w:r>
        <w:rPr>
          <w:spacing w:val="-3"/>
          <w:w w:val="115"/>
        </w:rPr>
        <w:t xml:space="preserve"> </w:t>
      </w:r>
      <w:r>
        <w:rPr>
          <w:w w:val="115"/>
        </w:rPr>
        <w:t>N</w:t>
      </w:r>
      <w:r>
        <w:rPr>
          <w:spacing w:val="-4"/>
          <w:w w:val="115"/>
        </w:rPr>
        <w:t xml:space="preserve"> </w:t>
      </w:r>
      <w:r>
        <w:rPr>
          <w:w w:val="115"/>
        </w:rPr>
        <w:t>F</w:t>
      </w:r>
      <w:r>
        <w:rPr>
          <w:spacing w:val="-3"/>
          <w:w w:val="115"/>
        </w:rPr>
        <w:t xml:space="preserve"> </w:t>
      </w:r>
      <w:r>
        <w:rPr>
          <w:w w:val="115"/>
        </w:rPr>
        <w:t>O</w:t>
      </w:r>
      <w:r>
        <w:rPr>
          <w:w w:val="115"/>
        </w:rPr>
        <w:tab/>
        <w:t>ABS</w:t>
      </w:r>
      <w:r>
        <w:rPr>
          <w:spacing w:val="-9"/>
          <w:w w:val="115"/>
        </w:rPr>
        <w:t xml:space="preserve"> </w:t>
      </w:r>
      <w:r>
        <w:rPr>
          <w:w w:val="115"/>
        </w:rPr>
        <w:t>T</w:t>
      </w:r>
      <w:r>
        <w:rPr>
          <w:spacing w:val="-9"/>
          <w:w w:val="115"/>
        </w:rPr>
        <w:t xml:space="preserve"> </w:t>
      </w:r>
      <w:r>
        <w:rPr>
          <w:w w:val="115"/>
        </w:rPr>
        <w:t>RAC</w:t>
      </w:r>
      <w:r>
        <w:rPr>
          <w:spacing w:val="-9"/>
          <w:w w:val="115"/>
        </w:rPr>
        <w:t xml:space="preserve"> </w:t>
      </w:r>
      <w:r>
        <w:rPr>
          <w:w w:val="115"/>
        </w:rPr>
        <w:t>T</w:t>
      </w:r>
    </w:p>
    <w:p w14:paraId="67DC1112" w14:textId="77777777" w:rsidR="008075D6" w:rsidRDefault="008075D6">
      <w:pPr>
        <w:spacing w:line="255" w:lineRule="exact"/>
        <w:sectPr w:rsidR="008075D6" w:rsidSect="00806CA0">
          <w:footerReference w:type="default" r:id="rId8"/>
          <w:type w:val="continuous"/>
          <w:pgSz w:w="11910" w:h="16850"/>
          <w:pgMar w:top="520" w:right="780" w:bottom="0" w:left="1680" w:header="720" w:footer="0" w:gutter="0"/>
          <w:pgNumType w:start="105"/>
          <w:cols w:space="720"/>
        </w:sectPr>
      </w:pPr>
    </w:p>
    <w:p w14:paraId="0087CA17" w14:textId="77777777" w:rsidR="008075D6" w:rsidRDefault="00000000" w:rsidP="002D34D4">
      <w:pPr>
        <w:spacing w:before="73" w:line="247" w:lineRule="auto"/>
        <w:ind w:left="422" w:right="174"/>
      </w:pPr>
      <w:r>
        <w:rPr>
          <w:rFonts w:ascii="Palatino Linotype"/>
          <w:i/>
          <w:w w:val="105"/>
        </w:rPr>
        <w:t>Keywords:</w:t>
      </w:r>
      <w:r>
        <w:rPr>
          <w:rFonts w:ascii="Palatino Linotype"/>
          <w:i/>
          <w:spacing w:val="-1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CIRC,</w:t>
      </w:r>
      <w:r w:rsidRPr="002D34D4">
        <w:rPr>
          <w:rFonts w:ascii="Book Antiqua" w:hAnsi="Book Antiqua"/>
          <w:spacing w:val="-7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Systematic</w:t>
      </w:r>
      <w:r w:rsidRPr="002D34D4">
        <w:rPr>
          <w:rFonts w:ascii="Book Antiqua" w:hAnsi="Book Antiqua"/>
          <w:spacing w:val="-48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Literature Review, Reading</w:t>
      </w:r>
      <w:r w:rsidRPr="002D34D4">
        <w:rPr>
          <w:rFonts w:ascii="Book Antiqua" w:hAnsi="Book Antiqua"/>
          <w:spacing w:val="-49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Comprehension</w:t>
      </w:r>
    </w:p>
    <w:p w14:paraId="74609311" w14:textId="77777777" w:rsidR="008075D6" w:rsidRDefault="008075D6">
      <w:pPr>
        <w:pStyle w:val="BodyText"/>
        <w:spacing w:before="4"/>
        <w:rPr>
          <w:sz w:val="23"/>
        </w:rPr>
      </w:pPr>
    </w:p>
    <w:p w14:paraId="37F6F4A7" w14:textId="19E05E47" w:rsidR="008075D6" w:rsidRDefault="00000000">
      <w:pPr>
        <w:spacing w:line="218" w:lineRule="auto"/>
        <w:ind w:left="446" w:right="782"/>
        <w:jc w:val="both"/>
        <w:rPr>
          <w:rFonts w:ascii="Palatino Linotype"/>
          <w:i/>
        </w:rPr>
      </w:pPr>
      <w:r>
        <w:rPr>
          <w:rFonts w:ascii="Palatino Linotype"/>
          <w:i/>
        </w:rPr>
        <w:t>Received: 25, January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</w:rPr>
        <w:t>Revised: 27, February</w:t>
      </w:r>
      <w:r>
        <w:rPr>
          <w:rFonts w:ascii="Palatino Linotype"/>
          <w:i/>
          <w:spacing w:val="-52"/>
        </w:rPr>
        <w:t xml:space="preserve"> </w:t>
      </w:r>
      <w:r>
        <w:rPr>
          <w:rFonts w:ascii="Palatino Linotype"/>
          <w:i/>
        </w:rPr>
        <w:t>Accepted:</w:t>
      </w:r>
      <w:r>
        <w:rPr>
          <w:rFonts w:ascii="Palatino Linotype"/>
          <w:i/>
          <w:spacing w:val="-1"/>
        </w:rPr>
        <w:t xml:space="preserve"> </w:t>
      </w:r>
      <w:r>
        <w:rPr>
          <w:rFonts w:ascii="Palatino Linotype"/>
          <w:i/>
        </w:rPr>
        <w:t>30,</w:t>
      </w:r>
      <w:r>
        <w:rPr>
          <w:rFonts w:ascii="Palatino Linotype"/>
          <w:i/>
          <w:spacing w:val="-4"/>
        </w:rPr>
        <w:t xml:space="preserve"> </w:t>
      </w:r>
      <w:r>
        <w:rPr>
          <w:rFonts w:ascii="Palatino Linotype"/>
          <w:i/>
        </w:rPr>
        <w:t>March</w:t>
      </w:r>
    </w:p>
    <w:p w14:paraId="18148B41" w14:textId="77777777" w:rsidR="008075D6" w:rsidRDefault="008075D6">
      <w:pPr>
        <w:pStyle w:val="BodyText"/>
        <w:spacing w:before="13"/>
        <w:rPr>
          <w:rFonts w:ascii="Palatino Linotype"/>
          <w:i/>
          <w:sz w:val="20"/>
        </w:rPr>
      </w:pPr>
    </w:p>
    <w:p w14:paraId="672EF542" w14:textId="559BE0E9" w:rsidR="008075D6" w:rsidRPr="002D34D4" w:rsidRDefault="00000000" w:rsidP="002D34D4">
      <w:pPr>
        <w:tabs>
          <w:tab w:val="left" w:pos="1183"/>
          <w:tab w:val="left" w:pos="2124"/>
          <w:tab w:val="left" w:pos="2765"/>
        </w:tabs>
        <w:spacing w:line="254" w:lineRule="auto"/>
        <w:ind w:left="422"/>
        <w:rPr>
          <w:rFonts w:ascii="Book Antiqua" w:hAnsi="Book Antiqua"/>
        </w:rPr>
      </w:pPr>
      <w:r w:rsidRPr="002D34D4">
        <w:rPr>
          <w:rFonts w:ascii="Book Antiqua" w:hAnsi="Book Antiqua"/>
          <w:noProof/>
        </w:rPr>
        <w:drawing>
          <wp:anchor distT="0" distB="0" distL="0" distR="0" simplePos="0" relativeHeight="15731200" behindDoc="0" locked="0" layoutInCell="1" allowOverlap="1" wp14:anchorId="5F45F81A" wp14:editId="1A4BE9B8">
            <wp:simplePos x="0" y="0"/>
            <wp:positionH relativeFrom="page">
              <wp:posOffset>1335277</wp:posOffset>
            </wp:positionH>
            <wp:positionV relativeFrom="paragraph">
              <wp:posOffset>846228</wp:posOffset>
            </wp:positionV>
            <wp:extent cx="693547" cy="26949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547" cy="2694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D34D4">
        <w:rPr>
          <w:rFonts w:ascii="Book Antiqua" w:hAnsi="Book Antiqua"/>
          <w:w w:val="80"/>
        </w:rPr>
        <w:t>©2024</w:t>
      </w:r>
      <w:r w:rsidR="002D34D4">
        <w:rPr>
          <w:rFonts w:ascii="Book Antiqua" w:hAnsi="Book Antiqua"/>
          <w:w w:val="80"/>
        </w:rPr>
        <w:t xml:space="preserve"> </w:t>
      </w:r>
      <w:r w:rsidRPr="002D34D4">
        <w:rPr>
          <w:rFonts w:ascii="Book Antiqua" w:hAnsi="Book Antiqua"/>
          <w:w w:val="90"/>
        </w:rPr>
        <w:t>Febbilla,</w:t>
      </w:r>
      <w:r w:rsidR="002D34D4">
        <w:rPr>
          <w:rFonts w:ascii="Book Antiqua" w:hAnsi="Book Antiqua"/>
          <w:w w:val="90"/>
        </w:rPr>
        <w:t xml:space="preserve"> </w:t>
      </w:r>
      <w:r w:rsidRPr="002D34D4">
        <w:rPr>
          <w:rFonts w:ascii="Book Antiqua" w:hAnsi="Book Antiqua"/>
          <w:w w:val="90"/>
        </w:rPr>
        <w:t>Ilmi,</w:t>
      </w:r>
      <w:r w:rsidR="002D34D4">
        <w:rPr>
          <w:rFonts w:ascii="Book Antiqua" w:hAnsi="Book Antiqua"/>
          <w:w w:val="90"/>
        </w:rPr>
        <w:t xml:space="preserve"> </w:t>
      </w:r>
      <w:r w:rsidRPr="002D34D4">
        <w:rPr>
          <w:rFonts w:ascii="Book Antiqua" w:hAnsi="Book Antiqua"/>
          <w:spacing w:val="-2"/>
          <w:w w:val="90"/>
        </w:rPr>
        <w:t>Zulfia,</w:t>
      </w:r>
      <w:r w:rsidRPr="002D34D4">
        <w:rPr>
          <w:rFonts w:ascii="Book Antiqua" w:hAnsi="Book Antiqua"/>
          <w:spacing w:val="-41"/>
          <w:w w:val="90"/>
        </w:rPr>
        <w:t xml:space="preserve"> </w:t>
      </w:r>
      <w:r w:rsidRPr="002D34D4">
        <w:rPr>
          <w:rFonts w:ascii="Book Antiqua" w:hAnsi="Book Antiqua"/>
          <w:w w:val="80"/>
        </w:rPr>
        <w:t>Fakhriyah,</w:t>
      </w:r>
      <w:r w:rsidRPr="002D34D4">
        <w:rPr>
          <w:rFonts w:ascii="Book Antiqua" w:hAnsi="Book Antiqua"/>
          <w:spacing w:val="13"/>
          <w:w w:val="80"/>
        </w:rPr>
        <w:t xml:space="preserve"> </w:t>
      </w:r>
      <w:r w:rsidRPr="002D34D4">
        <w:rPr>
          <w:rFonts w:ascii="Book Antiqua" w:hAnsi="Book Antiqua"/>
          <w:w w:val="80"/>
        </w:rPr>
        <w:t>Ismaya</w:t>
      </w:r>
      <w:r w:rsidRPr="002D34D4">
        <w:rPr>
          <w:rFonts w:ascii="Book Antiqua" w:hAnsi="Book Antiqua"/>
          <w:spacing w:val="8"/>
          <w:w w:val="80"/>
        </w:rPr>
        <w:t xml:space="preserve"> </w:t>
      </w:r>
      <w:r w:rsidRPr="002D34D4">
        <w:rPr>
          <w:rFonts w:ascii="Book Antiqua" w:hAnsi="Book Antiqua"/>
          <w:w w:val="80"/>
        </w:rPr>
        <w:t>(s):This</w:t>
      </w:r>
      <w:r w:rsidR="002D34D4">
        <w:rPr>
          <w:rFonts w:ascii="Book Antiqua" w:hAnsi="Book Antiqua"/>
          <w:w w:val="80"/>
        </w:rPr>
        <w:t xml:space="preserve"> </w:t>
      </w:r>
      <w:r w:rsidRPr="002D34D4">
        <w:rPr>
          <w:rFonts w:ascii="Book Antiqua" w:hAnsi="Book Antiqua"/>
          <w:w w:val="80"/>
        </w:rPr>
        <w:t>is</w:t>
      </w:r>
      <w:r w:rsidR="002D34D4">
        <w:rPr>
          <w:rFonts w:ascii="Book Antiqua" w:hAnsi="Book Antiqua"/>
          <w:w w:val="80"/>
        </w:rPr>
        <w:t xml:space="preserve"> </w:t>
      </w:r>
      <w:r w:rsidRPr="002D34D4">
        <w:rPr>
          <w:rFonts w:ascii="Book Antiqua" w:hAnsi="Book Antiqua"/>
          <w:w w:val="80"/>
        </w:rPr>
        <w:t>an</w:t>
      </w:r>
      <w:r w:rsidR="002D34D4">
        <w:rPr>
          <w:rFonts w:ascii="Book Antiqua" w:hAnsi="Book Antiqua"/>
          <w:w w:val="80"/>
        </w:rPr>
        <w:t xml:space="preserve"> </w:t>
      </w:r>
      <w:r w:rsidRPr="002D34D4">
        <w:rPr>
          <w:rFonts w:ascii="Book Antiqua" w:hAnsi="Book Antiqua"/>
          <w:w w:val="80"/>
        </w:rPr>
        <w:t>open-</w:t>
      </w:r>
      <w:r w:rsidRPr="002D34D4">
        <w:rPr>
          <w:rFonts w:ascii="Book Antiqua" w:hAnsi="Book Antiqua"/>
          <w:spacing w:val="-36"/>
          <w:w w:val="80"/>
        </w:rPr>
        <w:t xml:space="preserve"> </w:t>
      </w:r>
      <w:r w:rsidR="002D34D4">
        <w:rPr>
          <w:rFonts w:ascii="Book Antiqua" w:hAnsi="Book Antiqua"/>
          <w:spacing w:val="-36"/>
          <w:w w:val="80"/>
        </w:rPr>
        <w:t xml:space="preserve"> </w:t>
      </w:r>
      <w:r w:rsidRPr="002D34D4">
        <w:rPr>
          <w:rFonts w:ascii="Book Antiqua" w:hAnsi="Book Antiqua"/>
          <w:w w:val="75"/>
        </w:rPr>
        <w:t>access</w:t>
      </w:r>
      <w:r w:rsidR="002D34D4">
        <w:rPr>
          <w:rFonts w:ascii="Book Antiqua" w:hAnsi="Book Antiqua"/>
          <w:w w:val="75"/>
        </w:rPr>
        <w:t xml:space="preserve"> </w:t>
      </w:r>
      <w:r w:rsidRPr="002D34D4">
        <w:rPr>
          <w:rFonts w:ascii="Book Antiqua" w:hAnsi="Book Antiqua"/>
          <w:w w:val="75"/>
        </w:rPr>
        <w:t>article</w:t>
      </w:r>
      <w:r w:rsidR="002D34D4">
        <w:rPr>
          <w:rFonts w:ascii="Book Antiqua" w:hAnsi="Book Antiqua"/>
          <w:w w:val="75"/>
        </w:rPr>
        <w:t xml:space="preserve"> </w:t>
      </w:r>
      <w:r w:rsidRPr="002D34D4">
        <w:rPr>
          <w:rFonts w:ascii="Book Antiqua" w:hAnsi="Book Antiqua"/>
          <w:w w:val="75"/>
        </w:rPr>
        <w:t>distributed</w:t>
      </w:r>
      <w:r w:rsidR="002D34D4">
        <w:rPr>
          <w:rFonts w:ascii="Book Antiqua" w:hAnsi="Book Antiqua"/>
          <w:w w:val="75"/>
        </w:rPr>
        <w:t xml:space="preserve"> </w:t>
      </w:r>
      <w:r w:rsidRPr="002D34D4">
        <w:rPr>
          <w:rFonts w:ascii="Book Antiqua" w:hAnsi="Book Antiqua"/>
          <w:w w:val="75"/>
        </w:rPr>
        <w:t>under</w:t>
      </w:r>
      <w:r w:rsidR="002D34D4">
        <w:rPr>
          <w:rFonts w:ascii="Book Antiqua" w:hAnsi="Book Antiqua"/>
          <w:w w:val="75"/>
        </w:rPr>
        <w:t xml:space="preserve"> </w:t>
      </w:r>
      <w:r w:rsidRPr="002D34D4">
        <w:rPr>
          <w:rFonts w:ascii="Book Antiqua" w:hAnsi="Book Antiqua"/>
          <w:w w:val="75"/>
        </w:rPr>
        <w:t>the</w:t>
      </w:r>
      <w:r w:rsidR="002D34D4">
        <w:rPr>
          <w:rFonts w:ascii="Book Antiqua" w:hAnsi="Book Antiqua"/>
          <w:w w:val="75"/>
        </w:rPr>
        <w:t xml:space="preserve"> </w:t>
      </w:r>
      <w:r w:rsidRPr="002D34D4">
        <w:rPr>
          <w:rFonts w:ascii="Book Antiqua" w:hAnsi="Book Antiqua"/>
          <w:w w:val="75"/>
        </w:rPr>
        <w:t>terms</w:t>
      </w:r>
      <w:r w:rsidRPr="002D34D4">
        <w:rPr>
          <w:rFonts w:ascii="Book Antiqua" w:hAnsi="Book Antiqua"/>
          <w:spacing w:val="1"/>
          <w:w w:val="75"/>
        </w:rPr>
        <w:t xml:space="preserve"> </w:t>
      </w:r>
      <w:r w:rsidRPr="002D34D4">
        <w:rPr>
          <w:rFonts w:ascii="Book Antiqua" w:hAnsi="Book Antiqua"/>
          <w:w w:val="80"/>
        </w:rPr>
        <w:t>of</w:t>
      </w:r>
      <w:r w:rsidR="002D34D4">
        <w:rPr>
          <w:rFonts w:ascii="Book Antiqua" w:hAnsi="Book Antiqua"/>
          <w:w w:val="80"/>
        </w:rPr>
        <w:t xml:space="preserve"> </w:t>
      </w:r>
      <w:r w:rsidRPr="002D34D4">
        <w:rPr>
          <w:rFonts w:ascii="Book Antiqua" w:hAnsi="Book Antiqua"/>
          <w:w w:val="80"/>
        </w:rPr>
        <w:t>the</w:t>
      </w:r>
      <w:r w:rsidR="002D34D4">
        <w:rPr>
          <w:rFonts w:ascii="Book Antiqua" w:hAnsi="Book Antiqua"/>
          <w:w w:val="80"/>
        </w:rPr>
        <w:t xml:space="preserve"> </w:t>
      </w:r>
      <w:hyperlink r:id="rId10">
        <w:r w:rsidRPr="002D34D4">
          <w:rPr>
            <w:rFonts w:ascii="Book Antiqua" w:hAnsi="Book Antiqua"/>
            <w:color w:val="006796"/>
            <w:w w:val="80"/>
            <w:u w:val="single" w:color="006796"/>
            <w:shd w:val="clear" w:color="auto" w:fill="DDDDDD"/>
          </w:rPr>
          <w:t>Creative</w:t>
        </w:r>
        <w:r w:rsidR="002D34D4">
          <w:rPr>
            <w:rFonts w:ascii="Book Antiqua" w:hAnsi="Book Antiqua"/>
            <w:color w:val="006796"/>
            <w:w w:val="80"/>
            <w:u w:val="single" w:color="006796"/>
            <w:shd w:val="clear" w:color="auto" w:fill="DDDDDD"/>
          </w:rPr>
          <w:t xml:space="preserve"> </w:t>
        </w:r>
        <w:r w:rsidRPr="002D34D4">
          <w:rPr>
            <w:rFonts w:ascii="Book Antiqua" w:hAnsi="Book Antiqua"/>
            <w:color w:val="006796"/>
            <w:w w:val="80"/>
            <w:u w:val="single" w:color="006796"/>
            <w:shd w:val="clear" w:color="auto" w:fill="DDDDDD"/>
          </w:rPr>
          <w:t>Commons</w:t>
        </w:r>
        <w:r w:rsidR="002D34D4">
          <w:rPr>
            <w:rFonts w:ascii="Book Antiqua" w:hAnsi="Book Antiqua"/>
            <w:color w:val="006796"/>
            <w:w w:val="80"/>
            <w:u w:val="single" w:color="006796"/>
            <w:shd w:val="clear" w:color="auto" w:fill="DDDDDD"/>
          </w:rPr>
          <w:t xml:space="preserve"> </w:t>
        </w:r>
        <w:r w:rsidRPr="002D34D4">
          <w:rPr>
            <w:rFonts w:ascii="Book Antiqua" w:hAnsi="Book Antiqua"/>
            <w:color w:val="006796"/>
            <w:w w:val="80"/>
            <w:u w:val="single" w:color="006796"/>
            <w:shd w:val="clear" w:color="auto" w:fill="DDDDDD"/>
          </w:rPr>
          <w:t>Atribusi</w:t>
        </w:r>
        <w:r w:rsidR="002D34D4">
          <w:rPr>
            <w:rFonts w:ascii="Book Antiqua" w:hAnsi="Book Antiqua"/>
            <w:color w:val="006796"/>
            <w:w w:val="80"/>
            <w:u w:val="single" w:color="006796"/>
            <w:shd w:val="clear" w:color="auto" w:fill="DDDDDD"/>
          </w:rPr>
          <w:t xml:space="preserve"> </w:t>
        </w:r>
        <w:r w:rsidRPr="002D34D4">
          <w:rPr>
            <w:rFonts w:ascii="Book Antiqua" w:hAnsi="Book Antiqua"/>
            <w:color w:val="006796"/>
            <w:w w:val="80"/>
            <w:u w:val="single" w:color="006796"/>
            <w:shd w:val="clear" w:color="auto" w:fill="DDDDDD"/>
          </w:rPr>
          <w:t>4.0</w:t>
        </w:r>
      </w:hyperlink>
      <w:r w:rsidR="002D34D4">
        <w:rPr>
          <w:rFonts w:ascii="Book Antiqua" w:hAnsi="Book Antiqua"/>
          <w:color w:val="006796"/>
          <w:w w:val="80"/>
          <w:u w:val="single" w:color="006796"/>
          <w:shd w:val="clear" w:color="auto" w:fill="DDDDDD"/>
        </w:rPr>
        <w:t xml:space="preserve"> </w:t>
      </w:r>
      <w:hyperlink r:id="rId11">
        <w:r w:rsidRPr="002D34D4">
          <w:rPr>
            <w:rFonts w:ascii="Book Antiqua" w:hAnsi="Book Antiqua"/>
            <w:color w:val="006796"/>
            <w:w w:val="80"/>
            <w:u w:val="single" w:color="006796"/>
            <w:shd w:val="clear" w:color="auto" w:fill="DDDDDD"/>
          </w:rPr>
          <w:t>I</w:t>
        </w:r>
      </w:hyperlink>
      <w:hyperlink r:id="rId12">
        <w:r w:rsidRPr="002D34D4">
          <w:rPr>
            <w:rFonts w:ascii="Book Antiqua" w:hAnsi="Book Antiqua"/>
            <w:color w:val="006796"/>
            <w:w w:val="90"/>
            <w:shd w:val="clear" w:color="auto" w:fill="DDDDDD"/>
          </w:rPr>
          <w:t>nternasional</w:t>
        </w:r>
        <w:r w:rsidRPr="002D34D4">
          <w:rPr>
            <w:rFonts w:ascii="Book Antiqua" w:hAnsi="Book Antiqua"/>
            <w:w w:val="90"/>
          </w:rPr>
          <w:t>.</w:t>
        </w:r>
      </w:hyperlink>
    </w:p>
    <w:p w14:paraId="0F83CB1B" w14:textId="77777777" w:rsidR="008075D6" w:rsidRPr="002D34D4" w:rsidRDefault="00000000" w:rsidP="002D34D4">
      <w:pPr>
        <w:pStyle w:val="BodyText"/>
        <w:ind w:left="214" w:right="736"/>
        <w:jc w:val="both"/>
        <w:rPr>
          <w:rFonts w:ascii="Book Antiqua" w:hAnsi="Book Antiqua"/>
        </w:rPr>
      </w:pPr>
      <w:r w:rsidRPr="002D34D4">
        <w:rPr>
          <w:rFonts w:ascii="Book Antiqua" w:hAnsi="Book Antiqua"/>
        </w:rPr>
        <w:br w:type="column"/>
      </w:r>
      <w:r w:rsidRPr="002D34D4">
        <w:rPr>
          <w:rFonts w:ascii="Book Antiqua" w:hAnsi="Book Antiqua"/>
          <w:w w:val="105"/>
        </w:rPr>
        <w:t>The CIRC (Cooperative Integrated Reading and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Composition) learning method is a method that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supports students in developing comprehensive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reading skills and provides benefits for students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to</w:t>
      </w:r>
      <w:r w:rsidRPr="002D34D4">
        <w:rPr>
          <w:rFonts w:ascii="Book Antiqua" w:hAnsi="Book Antiqua"/>
          <w:spacing w:val="-10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understand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</w:t>
      </w:r>
      <w:r w:rsidRPr="002D34D4">
        <w:rPr>
          <w:rFonts w:ascii="Book Antiqua" w:hAnsi="Book Antiqua"/>
          <w:spacing w:val="-9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material.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This</w:t>
      </w:r>
      <w:r w:rsidRPr="002D34D4">
        <w:rPr>
          <w:rFonts w:ascii="Book Antiqua" w:hAnsi="Book Antiqua"/>
          <w:spacing w:val="-10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study</w:t>
      </w:r>
      <w:r w:rsidRPr="002D34D4">
        <w:rPr>
          <w:rFonts w:ascii="Book Antiqua" w:hAnsi="Book Antiqua"/>
          <w:spacing w:val="-9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aims</w:t>
      </w:r>
      <w:r w:rsidRPr="002D34D4">
        <w:rPr>
          <w:rFonts w:ascii="Book Antiqua" w:hAnsi="Book Antiqua"/>
          <w:spacing w:val="-54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to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conduct</w:t>
      </w:r>
      <w:r w:rsidRPr="002D34D4">
        <w:rPr>
          <w:rFonts w:ascii="Book Antiqua" w:hAnsi="Book Antiqua"/>
          <w:spacing w:val="-10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a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literature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review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related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to</w:t>
      </w:r>
      <w:r w:rsidRPr="002D34D4">
        <w:rPr>
          <w:rFonts w:ascii="Book Antiqua" w:hAnsi="Book Antiqua"/>
          <w:spacing w:val="-10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CIRC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model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on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students'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comprehension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skills.</w:t>
      </w:r>
      <w:r w:rsidRPr="002D34D4">
        <w:rPr>
          <w:rFonts w:ascii="Book Antiqua" w:hAnsi="Book Antiqua"/>
          <w:spacing w:val="-10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The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research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method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used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 this study is the SLR (Systematic Literature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Review)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method.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Data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collection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done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by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documenting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all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articles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that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have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similar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research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in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the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research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report.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articles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used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this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study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were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4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national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journal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articles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obtained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from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Google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Scholar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database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using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 Publish or Perish application. The use of the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CIRC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model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can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be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developed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by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</w:rPr>
        <w:t>teachers as a learning model to improve students'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  <w:w w:val="105"/>
        </w:rPr>
        <w:t>reading</w:t>
      </w:r>
      <w:r w:rsidRPr="002D34D4">
        <w:rPr>
          <w:rFonts w:ascii="Book Antiqua" w:hAnsi="Book Antiqua"/>
          <w:spacing w:val="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comprehension</w:t>
      </w:r>
      <w:r w:rsidRPr="002D34D4">
        <w:rPr>
          <w:rFonts w:ascii="Book Antiqua" w:hAnsi="Book Antiqua"/>
          <w:spacing w:val="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results.</w:t>
      </w:r>
    </w:p>
    <w:p w14:paraId="4E139463" w14:textId="77777777" w:rsidR="008075D6" w:rsidRDefault="008075D6">
      <w:pPr>
        <w:spacing w:line="292" w:lineRule="auto"/>
        <w:jc w:val="both"/>
        <w:sectPr w:rsidR="008075D6">
          <w:type w:val="continuous"/>
          <w:pgSz w:w="11910" w:h="16850"/>
          <w:pgMar w:top="520" w:right="780" w:bottom="0" w:left="1680" w:header="720" w:footer="720" w:gutter="0"/>
          <w:cols w:num="2" w:space="720" w:equalWidth="0">
            <w:col w:w="3280" w:space="40"/>
            <w:col w:w="6130"/>
          </w:cols>
        </w:sectPr>
      </w:pPr>
    </w:p>
    <w:p w14:paraId="6030820A" w14:textId="42D8CD35" w:rsidR="008075D6" w:rsidRDefault="00806CA0">
      <w:pPr>
        <w:pStyle w:val="BodyText"/>
        <w:spacing w:line="20" w:lineRule="exact"/>
        <w:ind w:left="29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D51FD60" wp14:editId="7CF44A71">
                <wp:extent cx="5411470" cy="6350"/>
                <wp:effectExtent l="0" t="0" r="1905" b="3175"/>
                <wp:docPr id="213996196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1470" cy="6350"/>
                          <a:chOff x="0" y="0"/>
                          <a:chExt cx="8522" cy="10"/>
                        </a:xfrm>
                      </wpg:grpSpPr>
                      <wps:wsp>
                        <wps:cNvPr id="1720312029" name="Freeform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22" cy="10"/>
                          </a:xfrm>
                          <a:custGeom>
                            <a:avLst/>
                            <a:gdLst>
                              <a:gd name="T0" fmla="*/ 8522 w 8522"/>
                              <a:gd name="T1" fmla="*/ 0 h 10"/>
                              <a:gd name="T2" fmla="*/ 3130 w 8522"/>
                              <a:gd name="T3" fmla="*/ 0 h 10"/>
                              <a:gd name="T4" fmla="*/ 3125 w 8522"/>
                              <a:gd name="T5" fmla="*/ 0 h 10"/>
                              <a:gd name="T6" fmla="*/ 3116 w 8522"/>
                              <a:gd name="T7" fmla="*/ 0 h 10"/>
                              <a:gd name="T8" fmla="*/ 0 w 8522"/>
                              <a:gd name="T9" fmla="*/ 0 h 10"/>
                              <a:gd name="T10" fmla="*/ 0 w 8522"/>
                              <a:gd name="T11" fmla="*/ 10 h 10"/>
                              <a:gd name="T12" fmla="*/ 3116 w 8522"/>
                              <a:gd name="T13" fmla="*/ 10 h 10"/>
                              <a:gd name="T14" fmla="*/ 3125 w 8522"/>
                              <a:gd name="T15" fmla="*/ 10 h 10"/>
                              <a:gd name="T16" fmla="*/ 3130 w 8522"/>
                              <a:gd name="T17" fmla="*/ 10 h 10"/>
                              <a:gd name="T18" fmla="*/ 8522 w 8522"/>
                              <a:gd name="T19" fmla="*/ 10 h 10"/>
                              <a:gd name="T20" fmla="*/ 8522 w 8522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522" h="10">
                                <a:moveTo>
                                  <a:pt x="8522" y="0"/>
                                </a:moveTo>
                                <a:lnTo>
                                  <a:pt x="3130" y="0"/>
                                </a:lnTo>
                                <a:lnTo>
                                  <a:pt x="3125" y="0"/>
                                </a:lnTo>
                                <a:lnTo>
                                  <a:pt x="31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116" y="10"/>
                                </a:lnTo>
                                <a:lnTo>
                                  <a:pt x="3125" y="10"/>
                                </a:lnTo>
                                <a:lnTo>
                                  <a:pt x="3130" y="10"/>
                                </a:lnTo>
                                <a:lnTo>
                                  <a:pt x="8522" y="10"/>
                                </a:lnTo>
                                <a:lnTo>
                                  <a:pt x="85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14BF49" id="Group 10" o:spid="_x0000_s1026" style="width:426.1pt;height:.5pt;mso-position-horizontal-relative:char;mso-position-vertical-relative:line" coordsize="852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">
                <v:shape id="Freeform 11" o:spid="_x0000_s1027" style="position:absolute;width:8522;height:10;visibility:visible;mso-wrap-style:square;v-text-anchor:top" coordsize="8522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" path="m8522,l3130,r-5,l3116,,,,,10r3116,l3125,10r5,l8522,10r,-10xe" fillcolor="black" stroked="f">
                  <v:path arrowok="t" o:connecttype="custom" o:connectlocs="8522,0;3130,0;3125,0;3116,0;0,0;0,10;3116,10;3125,10;3130,10;8522,10;8522,0" o:connectangles="0,0,0,0,0,0,0,0,0,0,0"/>
                </v:shape>
                <w10:anchorlock/>
              </v:group>
            </w:pict>
          </mc:Fallback>
        </mc:AlternateContent>
      </w:r>
    </w:p>
    <w:p w14:paraId="3FF99EF0" w14:textId="77777777" w:rsidR="008075D6" w:rsidRDefault="008075D6">
      <w:pPr>
        <w:pStyle w:val="BodyText"/>
        <w:rPr>
          <w:sz w:val="20"/>
        </w:rPr>
      </w:pPr>
    </w:p>
    <w:p w14:paraId="665326D7" w14:textId="77777777" w:rsidR="008075D6" w:rsidRDefault="008075D6">
      <w:pPr>
        <w:pStyle w:val="BodyText"/>
        <w:rPr>
          <w:sz w:val="20"/>
        </w:rPr>
      </w:pPr>
    </w:p>
    <w:p w14:paraId="1F05F527" w14:textId="77777777" w:rsidR="008075D6" w:rsidRDefault="008075D6">
      <w:pPr>
        <w:pStyle w:val="BodyText"/>
        <w:rPr>
          <w:sz w:val="20"/>
        </w:rPr>
      </w:pPr>
    </w:p>
    <w:p w14:paraId="429A93FD" w14:textId="77777777" w:rsidR="008075D6" w:rsidRDefault="008075D6">
      <w:pPr>
        <w:pStyle w:val="BodyText"/>
        <w:rPr>
          <w:sz w:val="20"/>
        </w:rPr>
      </w:pPr>
    </w:p>
    <w:p w14:paraId="3F2C1AF1" w14:textId="77777777" w:rsidR="008075D6" w:rsidRDefault="008075D6">
      <w:pPr>
        <w:pStyle w:val="BodyText"/>
        <w:rPr>
          <w:sz w:val="20"/>
        </w:rPr>
      </w:pPr>
    </w:p>
    <w:p w14:paraId="1A1254B6" w14:textId="77777777" w:rsidR="008075D6" w:rsidRDefault="008075D6">
      <w:pPr>
        <w:pStyle w:val="BodyText"/>
        <w:rPr>
          <w:sz w:val="20"/>
        </w:rPr>
      </w:pPr>
    </w:p>
    <w:p w14:paraId="4C4896B2" w14:textId="77777777" w:rsidR="008075D6" w:rsidRDefault="008075D6">
      <w:pPr>
        <w:pStyle w:val="BodyText"/>
        <w:rPr>
          <w:sz w:val="20"/>
        </w:rPr>
      </w:pPr>
    </w:p>
    <w:p w14:paraId="17C9F692" w14:textId="77777777" w:rsidR="008075D6" w:rsidRDefault="008075D6">
      <w:pPr>
        <w:pStyle w:val="BodyText"/>
        <w:rPr>
          <w:sz w:val="20"/>
        </w:rPr>
      </w:pPr>
    </w:p>
    <w:p w14:paraId="3A04F297" w14:textId="77777777" w:rsidR="008075D6" w:rsidRDefault="008075D6">
      <w:pPr>
        <w:pStyle w:val="BodyText"/>
        <w:rPr>
          <w:sz w:val="20"/>
        </w:rPr>
      </w:pPr>
    </w:p>
    <w:p w14:paraId="6ADB637E" w14:textId="77777777" w:rsidR="008075D6" w:rsidRDefault="008075D6">
      <w:pPr>
        <w:pStyle w:val="BodyText"/>
        <w:rPr>
          <w:sz w:val="20"/>
        </w:rPr>
      </w:pPr>
    </w:p>
    <w:p w14:paraId="7D84D467" w14:textId="77777777" w:rsidR="008075D6" w:rsidRDefault="008075D6">
      <w:pPr>
        <w:pStyle w:val="BodyText"/>
        <w:rPr>
          <w:sz w:val="20"/>
        </w:rPr>
      </w:pPr>
    </w:p>
    <w:p w14:paraId="6BD56887" w14:textId="77777777" w:rsidR="008075D6" w:rsidRDefault="008075D6">
      <w:pPr>
        <w:pStyle w:val="BodyText"/>
        <w:rPr>
          <w:sz w:val="20"/>
        </w:rPr>
      </w:pPr>
    </w:p>
    <w:p w14:paraId="7517FFA5" w14:textId="77777777" w:rsidR="008075D6" w:rsidRDefault="008075D6">
      <w:pPr>
        <w:pStyle w:val="BodyText"/>
        <w:rPr>
          <w:sz w:val="20"/>
        </w:rPr>
      </w:pPr>
    </w:p>
    <w:p w14:paraId="34B75FD8" w14:textId="77777777" w:rsidR="008075D6" w:rsidRDefault="008075D6">
      <w:pPr>
        <w:pStyle w:val="BodyText"/>
        <w:rPr>
          <w:sz w:val="20"/>
        </w:rPr>
      </w:pPr>
    </w:p>
    <w:p w14:paraId="79E4A187" w14:textId="77777777" w:rsidR="008075D6" w:rsidRDefault="008075D6">
      <w:pPr>
        <w:pStyle w:val="BodyText"/>
        <w:spacing w:before="5"/>
        <w:rPr>
          <w:sz w:val="15"/>
        </w:rPr>
      </w:pPr>
    </w:p>
    <w:p w14:paraId="5315C3DC" w14:textId="77777777" w:rsidR="008075D6" w:rsidRDefault="008075D6">
      <w:pPr>
        <w:rPr>
          <w:sz w:val="15"/>
        </w:rPr>
        <w:sectPr w:rsidR="008075D6">
          <w:type w:val="continuous"/>
          <w:pgSz w:w="11910" w:h="16850"/>
          <w:pgMar w:top="520" w:right="780" w:bottom="0" w:left="1680" w:header="720" w:footer="720" w:gutter="0"/>
          <w:cols w:space="720"/>
        </w:sectPr>
      </w:pPr>
    </w:p>
    <w:p w14:paraId="0507A6AB" w14:textId="607EDCE8" w:rsidR="008075D6" w:rsidRDefault="00806CA0">
      <w:pPr>
        <w:spacing w:before="170" w:line="254" w:lineRule="auto"/>
        <w:ind w:left="391" w:right="102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70752" behindDoc="1" locked="0" layoutInCell="1" allowOverlap="1" wp14:anchorId="225989FC" wp14:editId="4A0C9A0E">
                <wp:simplePos x="0" y="0"/>
                <wp:positionH relativeFrom="page">
                  <wp:posOffset>1260475</wp:posOffset>
                </wp:positionH>
                <wp:positionV relativeFrom="paragraph">
                  <wp:posOffset>234315</wp:posOffset>
                </wp:positionV>
                <wp:extent cx="42545" cy="140335"/>
                <wp:effectExtent l="0" t="0" r="0" b="0"/>
                <wp:wrapNone/>
                <wp:docPr id="102668245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58C37" w14:textId="77777777" w:rsidR="008075D6" w:rsidRDefault="00000000">
                            <w:pPr>
                              <w:spacing w:line="221" w:lineRule="exac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(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5989F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99.25pt;margin-top:18.45pt;width:3.35pt;height:11.05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" filled="f" stroked="f">
                <v:textbox inset="0,0,0,0">
                  <w:txbxContent>
                    <w:p w14:paraId="73358C37" w14:textId="77777777" w:rsidR="008075D6" w:rsidRDefault="00000000">
                      <w:pPr>
                        <w:spacing w:line="221" w:lineRule="exact"/>
                        <w:rPr>
                          <w:rFonts w:ascii="Calibri"/>
                        </w:rPr>
                      </w:pPr>
                      <w:r>
                        <w:rPr>
                          <w:rFonts w:ascii="Calibri"/>
                        </w:rPr>
                        <w:t>(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1776" behindDoc="1" locked="0" layoutInCell="1" allowOverlap="1" wp14:anchorId="600F4503" wp14:editId="46D945C7">
                <wp:simplePos x="0" y="0"/>
                <wp:positionH relativeFrom="page">
                  <wp:posOffset>1219200</wp:posOffset>
                </wp:positionH>
                <wp:positionV relativeFrom="paragraph">
                  <wp:posOffset>56515</wp:posOffset>
                </wp:positionV>
                <wp:extent cx="3776345" cy="880745"/>
                <wp:effectExtent l="0" t="0" r="0" b="0"/>
                <wp:wrapNone/>
                <wp:docPr id="173723321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6345" cy="880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62E0FB" id="Rectangle 8" o:spid="_x0000_s1026" style="position:absolute;margin-left:96pt;margin-top:4.45pt;width:297.35pt;height:69.35pt;z-index:-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" stroked="f">
                <w10:wrap anchorx="page"/>
              </v:rect>
            </w:pict>
          </mc:Fallback>
        </mc:AlternateContent>
      </w:r>
      <w:r w:rsidR="00000000">
        <w:t>DOI:</w:t>
      </w:r>
      <w:r w:rsidR="00000000">
        <w:rPr>
          <w:spacing w:val="1"/>
        </w:rPr>
        <w:t xml:space="preserve"> </w:t>
      </w:r>
      <w:hyperlink r:id="rId13">
        <w:r w:rsidR="00000000">
          <w:rPr>
            <w:u w:val="single"/>
          </w:rPr>
          <w:t>https://doi.org/10.59890/ijeps.v2i2.80</w:t>
        </w:r>
      </w:hyperlink>
      <w:r w:rsidR="00000000">
        <w:rPr>
          <w:spacing w:val="-46"/>
        </w:rPr>
        <w:t xml:space="preserve"> </w:t>
      </w:r>
      <w:r w:rsidR="00000000">
        <w:t>ISSN:</w:t>
      </w:r>
      <w:r w:rsidR="00000000">
        <w:rPr>
          <w:spacing w:val="5"/>
        </w:rPr>
        <w:t xml:space="preserve"> </w:t>
      </w:r>
      <w:r w:rsidR="00000000">
        <w:t>3030-8410</w:t>
      </w:r>
    </w:p>
    <w:p w14:paraId="11919623" w14:textId="77777777" w:rsidR="008075D6" w:rsidRDefault="00000000">
      <w:pPr>
        <w:spacing w:line="256" w:lineRule="exact"/>
        <w:ind w:left="391"/>
      </w:pPr>
      <w:r>
        <w:rPr>
          <w:w w:val="105"/>
        </w:rPr>
        <w:t>https://journal.multitechpublisher.com/index.php/ijeps</w:t>
      </w:r>
    </w:p>
    <w:p w14:paraId="1939700B" w14:textId="77777777" w:rsidR="008075D6" w:rsidRDefault="00000000">
      <w:pPr>
        <w:spacing w:before="56"/>
        <w:ind w:left="391"/>
        <w:rPr>
          <w:rFonts w:ascii="Calibri"/>
        </w:rPr>
      </w:pPr>
      <w:r>
        <w:br w:type="column"/>
      </w:r>
      <w:r>
        <w:rPr>
          <w:rFonts w:ascii="Calibri"/>
        </w:rPr>
        <w:t>119</w:t>
      </w:r>
    </w:p>
    <w:p w14:paraId="4B8C19BB" w14:textId="77777777" w:rsidR="008075D6" w:rsidRDefault="008075D6">
      <w:pPr>
        <w:rPr>
          <w:rFonts w:ascii="Calibri"/>
        </w:rPr>
        <w:sectPr w:rsidR="008075D6">
          <w:type w:val="continuous"/>
          <w:pgSz w:w="11910" w:h="16850"/>
          <w:pgMar w:top="520" w:right="780" w:bottom="0" w:left="1680" w:header="720" w:footer="720" w:gutter="0"/>
          <w:cols w:num="2" w:space="720" w:equalWidth="0">
            <w:col w:w="6032" w:space="2053"/>
            <w:col w:w="1365"/>
          </w:cols>
        </w:sectPr>
      </w:pPr>
    </w:p>
    <w:p w14:paraId="58C3FC90" w14:textId="77777777" w:rsidR="008075D6" w:rsidRDefault="008075D6">
      <w:pPr>
        <w:pStyle w:val="BodyText"/>
        <w:spacing w:before="9"/>
        <w:rPr>
          <w:rFonts w:ascii="Calibri"/>
          <w:sz w:val="27"/>
        </w:rPr>
      </w:pPr>
    </w:p>
    <w:p w14:paraId="71BD1426" w14:textId="77777777" w:rsidR="008075D6" w:rsidRDefault="00000000">
      <w:pPr>
        <w:pStyle w:val="Heading1"/>
        <w:spacing w:line="320" w:lineRule="exact"/>
      </w:pPr>
      <w:r>
        <w:t>INTRODUCTION</w:t>
      </w:r>
    </w:p>
    <w:p w14:paraId="7DBAEEF6" w14:textId="77777777" w:rsidR="008075D6" w:rsidRPr="002D34D4" w:rsidRDefault="00000000" w:rsidP="002D34D4">
      <w:pPr>
        <w:pStyle w:val="BodyText"/>
        <w:ind w:left="305" w:right="632" w:firstLine="719"/>
        <w:jc w:val="both"/>
        <w:rPr>
          <w:rFonts w:ascii="Book Antiqua" w:hAnsi="Book Antiqua"/>
        </w:rPr>
      </w:pPr>
      <w:r w:rsidRPr="002D34D4">
        <w:rPr>
          <w:rFonts w:ascii="Book Antiqua" w:hAnsi="Book Antiqua"/>
        </w:rPr>
        <w:t>Education is the most important part of a person's efforts to develop the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talents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they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already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have.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Without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education,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humans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will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find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it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difficult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to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develop or even not develop. Education is an effort to help students from their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natural nature to become better humans. Therefore, education must be formed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from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an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early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age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because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through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education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it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will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make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children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have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good</w:t>
      </w:r>
      <w:r w:rsidRPr="002D34D4">
        <w:rPr>
          <w:rFonts w:ascii="Book Antiqua" w:hAnsi="Book Antiqua"/>
          <w:spacing w:val="-50"/>
        </w:rPr>
        <w:t xml:space="preserve"> </w:t>
      </w:r>
      <w:r w:rsidRPr="002D34D4">
        <w:rPr>
          <w:rFonts w:ascii="Book Antiqua" w:hAnsi="Book Antiqua"/>
        </w:rPr>
        <w:t>character (Karim &amp; Fathoni, 2022). In the world of education, students are taught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to read, write, count, etc. Reading is the most important aspect of language skills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</w:rPr>
        <w:t>that</w:t>
      </w:r>
      <w:r w:rsidRPr="002D34D4">
        <w:rPr>
          <w:rFonts w:ascii="Book Antiqua" w:hAnsi="Book Antiqua"/>
          <w:spacing w:val="18"/>
        </w:rPr>
        <w:t xml:space="preserve"> </w:t>
      </w:r>
      <w:r w:rsidRPr="002D34D4">
        <w:rPr>
          <w:rFonts w:ascii="Book Antiqua" w:hAnsi="Book Antiqua"/>
        </w:rPr>
        <w:t>must</w:t>
      </w:r>
      <w:r w:rsidRPr="002D34D4">
        <w:rPr>
          <w:rFonts w:ascii="Book Antiqua" w:hAnsi="Book Antiqua"/>
          <w:spacing w:val="19"/>
        </w:rPr>
        <w:t xml:space="preserve"> </w:t>
      </w:r>
      <w:r w:rsidRPr="002D34D4">
        <w:rPr>
          <w:rFonts w:ascii="Book Antiqua" w:hAnsi="Book Antiqua"/>
        </w:rPr>
        <w:t>be</w:t>
      </w:r>
      <w:r w:rsidRPr="002D34D4">
        <w:rPr>
          <w:rFonts w:ascii="Book Antiqua" w:hAnsi="Book Antiqua"/>
          <w:spacing w:val="19"/>
        </w:rPr>
        <w:t xml:space="preserve"> </w:t>
      </w:r>
      <w:r w:rsidRPr="002D34D4">
        <w:rPr>
          <w:rFonts w:ascii="Book Antiqua" w:hAnsi="Book Antiqua"/>
        </w:rPr>
        <w:t>mastered</w:t>
      </w:r>
      <w:r w:rsidRPr="002D34D4">
        <w:rPr>
          <w:rFonts w:ascii="Book Antiqua" w:hAnsi="Book Antiqua"/>
          <w:spacing w:val="19"/>
        </w:rPr>
        <w:t xml:space="preserve"> </w:t>
      </w:r>
      <w:r w:rsidRPr="002D34D4">
        <w:rPr>
          <w:rFonts w:ascii="Book Antiqua" w:hAnsi="Book Antiqua"/>
        </w:rPr>
        <w:t>by</w:t>
      </w:r>
      <w:r w:rsidRPr="002D34D4">
        <w:rPr>
          <w:rFonts w:ascii="Book Antiqua" w:hAnsi="Book Antiqua"/>
          <w:spacing w:val="19"/>
        </w:rPr>
        <w:t xml:space="preserve"> </w:t>
      </w:r>
      <w:r w:rsidRPr="002D34D4">
        <w:rPr>
          <w:rFonts w:ascii="Book Antiqua" w:hAnsi="Book Antiqua"/>
        </w:rPr>
        <w:t>students</w:t>
      </w:r>
      <w:r w:rsidRPr="002D34D4">
        <w:rPr>
          <w:rFonts w:ascii="Book Antiqua" w:hAnsi="Book Antiqua"/>
          <w:spacing w:val="18"/>
        </w:rPr>
        <w:t xml:space="preserve"> </w:t>
      </w:r>
      <w:r w:rsidRPr="002D34D4">
        <w:rPr>
          <w:rFonts w:ascii="Book Antiqua" w:hAnsi="Book Antiqua"/>
        </w:rPr>
        <w:t>and</w:t>
      </w:r>
      <w:r w:rsidRPr="002D34D4">
        <w:rPr>
          <w:rFonts w:ascii="Book Antiqua" w:hAnsi="Book Antiqua"/>
          <w:spacing w:val="18"/>
        </w:rPr>
        <w:t xml:space="preserve"> </w:t>
      </w:r>
      <w:r w:rsidRPr="002D34D4">
        <w:rPr>
          <w:rFonts w:ascii="Book Antiqua" w:hAnsi="Book Antiqua"/>
        </w:rPr>
        <w:t>must</w:t>
      </w:r>
      <w:r w:rsidRPr="002D34D4">
        <w:rPr>
          <w:rFonts w:ascii="Book Antiqua" w:hAnsi="Book Antiqua"/>
          <w:spacing w:val="18"/>
        </w:rPr>
        <w:t xml:space="preserve"> </w:t>
      </w:r>
      <w:r w:rsidRPr="002D34D4">
        <w:rPr>
          <w:rFonts w:ascii="Book Antiqua" w:hAnsi="Book Antiqua"/>
        </w:rPr>
        <w:t>be</w:t>
      </w:r>
      <w:r w:rsidRPr="002D34D4">
        <w:rPr>
          <w:rFonts w:ascii="Book Antiqua" w:hAnsi="Book Antiqua"/>
          <w:spacing w:val="19"/>
        </w:rPr>
        <w:t xml:space="preserve"> </w:t>
      </w:r>
      <w:r w:rsidRPr="002D34D4">
        <w:rPr>
          <w:rFonts w:ascii="Book Antiqua" w:hAnsi="Book Antiqua"/>
        </w:rPr>
        <w:t>developed</w:t>
      </w:r>
      <w:r w:rsidRPr="002D34D4">
        <w:rPr>
          <w:rFonts w:ascii="Book Antiqua" w:hAnsi="Book Antiqua"/>
          <w:spacing w:val="19"/>
        </w:rPr>
        <w:t xml:space="preserve"> </w:t>
      </w:r>
      <w:r w:rsidRPr="002D34D4">
        <w:rPr>
          <w:rFonts w:ascii="Book Antiqua" w:hAnsi="Book Antiqua"/>
        </w:rPr>
        <w:t>from</w:t>
      </w:r>
      <w:r w:rsidRPr="002D34D4">
        <w:rPr>
          <w:rFonts w:ascii="Book Antiqua" w:hAnsi="Book Antiqua"/>
          <w:spacing w:val="18"/>
        </w:rPr>
        <w:t xml:space="preserve"> </w:t>
      </w:r>
      <w:r w:rsidRPr="002D34D4">
        <w:rPr>
          <w:rFonts w:ascii="Book Antiqua" w:hAnsi="Book Antiqua"/>
        </w:rPr>
        <w:t>an</w:t>
      </w:r>
      <w:r w:rsidRPr="002D34D4">
        <w:rPr>
          <w:rFonts w:ascii="Book Antiqua" w:hAnsi="Book Antiqua"/>
          <w:spacing w:val="15"/>
        </w:rPr>
        <w:t xml:space="preserve"> </w:t>
      </w:r>
      <w:r w:rsidRPr="002D34D4">
        <w:rPr>
          <w:rFonts w:ascii="Book Antiqua" w:hAnsi="Book Antiqua"/>
        </w:rPr>
        <w:t>early</w:t>
      </w:r>
      <w:r w:rsidRPr="002D34D4">
        <w:rPr>
          <w:rFonts w:ascii="Book Antiqua" w:hAnsi="Book Antiqua"/>
          <w:spacing w:val="19"/>
        </w:rPr>
        <w:t xml:space="preserve"> </w:t>
      </w:r>
      <w:r w:rsidRPr="002D34D4">
        <w:rPr>
          <w:rFonts w:ascii="Book Antiqua" w:hAnsi="Book Antiqua"/>
        </w:rPr>
        <w:t>age.</w:t>
      </w:r>
    </w:p>
    <w:p w14:paraId="076E48A2" w14:textId="77777777" w:rsidR="008075D6" w:rsidRPr="002D34D4" w:rsidRDefault="00000000" w:rsidP="002D34D4">
      <w:pPr>
        <w:pStyle w:val="BodyText"/>
        <w:ind w:left="305" w:right="638" w:firstLine="719"/>
        <w:jc w:val="both"/>
        <w:rPr>
          <w:rFonts w:ascii="Book Antiqua" w:hAnsi="Book Antiqua"/>
        </w:rPr>
      </w:pPr>
      <w:r w:rsidRPr="002D34D4">
        <w:rPr>
          <w:rFonts w:ascii="Book Antiqua" w:hAnsi="Book Antiqua"/>
          <w:w w:val="105"/>
        </w:rPr>
        <w:t>Reading is one component of the four main languages, and is part of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written</w:t>
      </w:r>
      <w:r w:rsidRPr="002D34D4">
        <w:rPr>
          <w:rFonts w:ascii="Book Antiqua" w:hAnsi="Book Antiqua"/>
          <w:spacing w:val="-8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communication.</w:t>
      </w:r>
      <w:r w:rsidRPr="002D34D4">
        <w:rPr>
          <w:rFonts w:ascii="Book Antiqua" w:hAnsi="Book Antiqua"/>
          <w:spacing w:val="-7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</w:t>
      </w:r>
      <w:r w:rsidRPr="002D34D4">
        <w:rPr>
          <w:rFonts w:ascii="Book Antiqua" w:hAnsi="Book Antiqua"/>
          <w:spacing w:val="-6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elementary</w:t>
      </w:r>
      <w:r w:rsidRPr="002D34D4">
        <w:rPr>
          <w:rFonts w:ascii="Book Antiqua" w:hAnsi="Book Antiqua"/>
          <w:spacing w:val="-7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school</w:t>
      </w:r>
      <w:r w:rsidRPr="002D34D4">
        <w:rPr>
          <w:rFonts w:ascii="Book Antiqua" w:hAnsi="Book Antiqua"/>
          <w:spacing w:val="-7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learning,</w:t>
      </w:r>
      <w:r w:rsidRPr="002D34D4">
        <w:rPr>
          <w:rFonts w:ascii="Book Antiqua" w:hAnsi="Book Antiqua"/>
          <w:spacing w:val="-6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teachers</w:t>
      </w:r>
      <w:r w:rsidRPr="002D34D4">
        <w:rPr>
          <w:rFonts w:ascii="Book Antiqua" w:hAnsi="Book Antiqua"/>
          <w:spacing w:val="-8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are</w:t>
      </w:r>
      <w:r w:rsidRPr="002D34D4">
        <w:rPr>
          <w:rFonts w:ascii="Book Antiqua" w:hAnsi="Book Antiqua"/>
          <w:spacing w:val="-8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required</w:t>
      </w:r>
      <w:r w:rsidRPr="002D34D4">
        <w:rPr>
          <w:rFonts w:ascii="Book Antiqua" w:hAnsi="Book Antiqua"/>
          <w:spacing w:val="-8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to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achieve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goal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of</w:t>
      </w:r>
      <w:r w:rsidRPr="002D34D4">
        <w:rPr>
          <w:rFonts w:ascii="Book Antiqua" w:hAnsi="Book Antiqua"/>
          <w:spacing w:val="-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reading</w:t>
      </w:r>
      <w:r w:rsidRPr="002D34D4">
        <w:rPr>
          <w:rFonts w:ascii="Book Antiqua" w:hAnsi="Book Antiqua"/>
          <w:spacing w:val="-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quickly.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According</w:t>
      </w:r>
      <w:r w:rsidRPr="002D34D4">
        <w:rPr>
          <w:rFonts w:ascii="Book Antiqua" w:hAnsi="Book Antiqua"/>
          <w:spacing w:val="-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to</w:t>
      </w:r>
      <w:r w:rsidRPr="002D34D4">
        <w:rPr>
          <w:rFonts w:ascii="Book Antiqua" w:hAnsi="Book Antiqua"/>
          <w:spacing w:val="-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Harianto</w:t>
      </w:r>
      <w:r w:rsidRPr="002D34D4">
        <w:rPr>
          <w:rFonts w:ascii="Book Antiqua" w:hAnsi="Book Antiqua"/>
          <w:spacing w:val="-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(2020)</w:t>
      </w:r>
      <w:r w:rsidRPr="002D34D4">
        <w:rPr>
          <w:rFonts w:ascii="Book Antiqua" w:hAnsi="Book Antiqua"/>
          <w:spacing w:val="-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reading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is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pronunciation and acquisition of words from the process of understanding the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content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of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text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or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printed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materials.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This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activity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involves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analyzing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and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organizing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various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complex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skills,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including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learning,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thinking,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reasoning,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assimilation,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and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problem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solving,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which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means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it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leads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to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informative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explanations</w:t>
      </w:r>
      <w:r w:rsidRPr="002D34D4">
        <w:rPr>
          <w:rFonts w:ascii="Book Antiqua" w:hAnsi="Book Antiqua"/>
          <w:spacing w:val="-7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for</w:t>
      </w:r>
      <w:r w:rsidRPr="002D34D4">
        <w:rPr>
          <w:rFonts w:ascii="Book Antiqua" w:hAnsi="Book Antiqua"/>
          <w:spacing w:val="-6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6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reader.</w:t>
      </w:r>
      <w:r w:rsidRPr="002D34D4">
        <w:rPr>
          <w:rFonts w:ascii="Book Antiqua" w:hAnsi="Book Antiqua"/>
          <w:spacing w:val="-6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There</w:t>
      </w:r>
      <w:r w:rsidRPr="002D34D4">
        <w:rPr>
          <w:rFonts w:ascii="Book Antiqua" w:hAnsi="Book Antiqua"/>
          <w:spacing w:val="-6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are</w:t>
      </w:r>
      <w:r w:rsidRPr="002D34D4">
        <w:rPr>
          <w:rFonts w:ascii="Book Antiqua" w:hAnsi="Book Antiqua"/>
          <w:spacing w:val="-6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basic</w:t>
      </w:r>
      <w:r w:rsidRPr="002D34D4">
        <w:rPr>
          <w:rFonts w:ascii="Book Antiqua" w:hAnsi="Book Antiqua"/>
          <w:spacing w:val="-6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components</w:t>
      </w:r>
      <w:r w:rsidRPr="002D34D4">
        <w:rPr>
          <w:rFonts w:ascii="Book Antiqua" w:hAnsi="Book Antiqua"/>
          <w:spacing w:val="-7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</w:t>
      </w:r>
      <w:r w:rsidRPr="002D34D4">
        <w:rPr>
          <w:rFonts w:ascii="Book Antiqua" w:hAnsi="Book Antiqua"/>
          <w:spacing w:val="-6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7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reading</w:t>
      </w:r>
      <w:r w:rsidRPr="002D34D4">
        <w:rPr>
          <w:rFonts w:ascii="Book Antiqua" w:hAnsi="Book Antiqua"/>
          <w:spacing w:val="-5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process.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One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of</w:t>
      </w:r>
      <w:r w:rsidRPr="002D34D4">
        <w:rPr>
          <w:rFonts w:ascii="Book Antiqua" w:hAnsi="Book Antiqua"/>
          <w:spacing w:val="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these</w:t>
      </w:r>
      <w:r w:rsidRPr="002D34D4">
        <w:rPr>
          <w:rFonts w:ascii="Book Antiqua" w:hAnsi="Book Antiqua"/>
          <w:spacing w:val="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basic components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is reading</w:t>
      </w:r>
      <w:r w:rsidRPr="002D34D4">
        <w:rPr>
          <w:rFonts w:ascii="Book Antiqua" w:hAnsi="Book Antiqua"/>
          <w:spacing w:val="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comprehension.</w:t>
      </w:r>
    </w:p>
    <w:p w14:paraId="2CE52CAB" w14:textId="77777777" w:rsidR="008075D6" w:rsidRPr="002D34D4" w:rsidRDefault="00000000" w:rsidP="002D34D4">
      <w:pPr>
        <w:pStyle w:val="BodyText"/>
        <w:ind w:left="305" w:right="634" w:firstLine="719"/>
        <w:jc w:val="both"/>
        <w:rPr>
          <w:rFonts w:ascii="Book Antiqua" w:hAnsi="Book Antiqua"/>
        </w:rPr>
      </w:pPr>
      <w:r w:rsidRPr="002D34D4">
        <w:rPr>
          <w:rFonts w:ascii="Book Antiqua" w:hAnsi="Book Antiqua"/>
          <w:w w:val="105"/>
        </w:rPr>
        <w:t>Reading comprehension is the top reading skill. According to Alpian &amp;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Yatri,</w:t>
      </w:r>
      <w:r w:rsidRPr="002D34D4">
        <w:rPr>
          <w:rFonts w:ascii="Book Antiqua" w:hAnsi="Book Antiqua"/>
          <w:spacing w:val="-1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(2022)</w:t>
      </w:r>
      <w:r w:rsidRPr="002D34D4">
        <w:rPr>
          <w:rFonts w:ascii="Book Antiqua" w:hAnsi="Book Antiqua"/>
          <w:spacing w:val="-1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reading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comprehension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is</w:t>
      </w:r>
      <w:r w:rsidRPr="002D34D4">
        <w:rPr>
          <w:rFonts w:ascii="Book Antiqua" w:hAnsi="Book Antiqua"/>
          <w:spacing w:val="-1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process</w:t>
      </w:r>
      <w:r w:rsidRPr="002D34D4">
        <w:rPr>
          <w:rFonts w:ascii="Book Antiqua" w:hAnsi="Book Antiqua"/>
          <w:spacing w:val="-1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of</w:t>
      </w:r>
      <w:r w:rsidRPr="002D34D4">
        <w:rPr>
          <w:rFonts w:ascii="Book Antiqua" w:hAnsi="Book Antiqua"/>
          <w:spacing w:val="-1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understanding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reading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by</w:t>
      </w:r>
      <w:r w:rsidRPr="002D34D4">
        <w:rPr>
          <w:rFonts w:ascii="Book Antiqua" w:hAnsi="Book Antiqua"/>
          <w:spacing w:val="-5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someone to recognize, understand and at the same time retain the information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contained in reading material. In reading comprehension, students must know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</w:rPr>
        <w:t>the content of the reading. Teachers must pay attention to methods and strategies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  <w:w w:val="105"/>
        </w:rPr>
        <w:t>in</w:t>
      </w:r>
      <w:r w:rsidRPr="002D34D4">
        <w:rPr>
          <w:rFonts w:ascii="Book Antiqua" w:hAnsi="Book Antiqua"/>
          <w:spacing w:val="-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teaching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so</w:t>
      </w:r>
      <w:r w:rsidRPr="002D34D4">
        <w:rPr>
          <w:rFonts w:ascii="Book Antiqua" w:hAnsi="Book Antiqua"/>
          <w:spacing w:val="-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that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</w:t>
      </w:r>
      <w:r w:rsidRPr="002D34D4">
        <w:rPr>
          <w:rFonts w:ascii="Book Antiqua" w:hAnsi="Book Antiqua"/>
          <w:spacing w:val="-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objectives</w:t>
      </w:r>
      <w:r w:rsidRPr="002D34D4">
        <w:rPr>
          <w:rFonts w:ascii="Book Antiqua" w:hAnsi="Book Antiqua"/>
          <w:spacing w:val="-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and</w:t>
      </w:r>
      <w:r w:rsidRPr="002D34D4">
        <w:rPr>
          <w:rFonts w:ascii="Book Antiqua" w:hAnsi="Book Antiqua"/>
          <w:spacing w:val="-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process</w:t>
      </w:r>
      <w:r w:rsidRPr="002D34D4">
        <w:rPr>
          <w:rFonts w:ascii="Book Antiqua" w:hAnsi="Book Antiqua"/>
          <w:spacing w:val="-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can</w:t>
      </w:r>
      <w:r w:rsidRPr="002D34D4">
        <w:rPr>
          <w:rFonts w:ascii="Book Antiqua" w:hAnsi="Book Antiqua"/>
          <w:spacing w:val="-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be</w:t>
      </w:r>
      <w:r w:rsidRPr="002D34D4">
        <w:rPr>
          <w:rFonts w:ascii="Book Antiqua" w:hAnsi="Book Antiqua"/>
          <w:spacing w:val="-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achieved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optimally.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According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to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Kesumadewi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et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al.,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(2020)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model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is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plan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that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will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be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used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as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a</w:t>
      </w:r>
      <w:r w:rsidRPr="002D34D4">
        <w:rPr>
          <w:rFonts w:ascii="Book Antiqua" w:hAnsi="Book Antiqua"/>
          <w:spacing w:val="-8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learning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guide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in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the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classroom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which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refers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to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that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will</w:t>
      </w:r>
      <w:r w:rsidRPr="002D34D4">
        <w:rPr>
          <w:rFonts w:ascii="Book Antiqua" w:hAnsi="Book Antiqua"/>
          <w:spacing w:val="-6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be</w:t>
      </w:r>
      <w:r w:rsidRPr="002D34D4">
        <w:rPr>
          <w:rFonts w:ascii="Book Antiqua" w:hAnsi="Book Antiqua"/>
          <w:spacing w:val="-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used,</w:t>
      </w:r>
      <w:r w:rsidRPr="002D34D4">
        <w:rPr>
          <w:rFonts w:ascii="Book Antiqua" w:hAnsi="Book Antiqua"/>
          <w:spacing w:val="-5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including</w:t>
      </w:r>
      <w:r w:rsidRPr="002D34D4">
        <w:rPr>
          <w:rFonts w:ascii="Book Antiqua" w:hAnsi="Book Antiqua"/>
          <w:spacing w:val="-5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stages,</w:t>
      </w:r>
      <w:r w:rsidRPr="002D34D4">
        <w:rPr>
          <w:rFonts w:ascii="Book Antiqua" w:hAnsi="Book Antiqua"/>
          <w:spacing w:val="-5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objectives</w:t>
      </w:r>
      <w:r w:rsidRPr="002D34D4">
        <w:rPr>
          <w:rFonts w:ascii="Book Antiqua" w:hAnsi="Book Antiqua"/>
          <w:spacing w:val="-6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and</w:t>
      </w:r>
      <w:r w:rsidRPr="002D34D4">
        <w:rPr>
          <w:rFonts w:ascii="Book Antiqua" w:hAnsi="Book Antiqua"/>
          <w:spacing w:val="-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class</w:t>
      </w:r>
      <w:r w:rsidRPr="002D34D4">
        <w:rPr>
          <w:rFonts w:ascii="Book Antiqua" w:hAnsi="Book Antiqua"/>
          <w:spacing w:val="-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management.</w:t>
      </w:r>
      <w:r w:rsidRPr="002D34D4">
        <w:rPr>
          <w:rFonts w:ascii="Book Antiqua" w:hAnsi="Book Antiqua"/>
          <w:spacing w:val="-5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5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model</w:t>
      </w:r>
      <w:r w:rsidRPr="002D34D4">
        <w:rPr>
          <w:rFonts w:ascii="Book Antiqua" w:hAnsi="Book Antiqua"/>
          <w:spacing w:val="-5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that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teachers can use in the teaching process is the cooperative learning model. One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of the cooperative learning models that can be taught for learning to read is the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Cooperative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Integrated</w:t>
      </w:r>
      <w:r w:rsidRPr="002D34D4">
        <w:rPr>
          <w:rFonts w:ascii="Book Antiqua" w:hAnsi="Book Antiqua"/>
          <w:spacing w:val="5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Reading</w:t>
      </w:r>
      <w:r w:rsidRPr="002D34D4">
        <w:rPr>
          <w:rFonts w:ascii="Book Antiqua" w:hAnsi="Book Antiqua"/>
          <w:spacing w:val="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and</w:t>
      </w:r>
      <w:r w:rsidRPr="002D34D4">
        <w:rPr>
          <w:rFonts w:ascii="Book Antiqua" w:hAnsi="Book Antiqua"/>
          <w:spacing w:val="5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Composition</w:t>
      </w:r>
      <w:r w:rsidRPr="002D34D4">
        <w:rPr>
          <w:rFonts w:ascii="Book Antiqua" w:hAnsi="Book Antiqua"/>
          <w:spacing w:val="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(CIRC)</w:t>
      </w:r>
      <w:r w:rsidRPr="002D34D4">
        <w:rPr>
          <w:rFonts w:ascii="Book Antiqua" w:hAnsi="Book Antiqua"/>
          <w:spacing w:val="5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type.</w:t>
      </w:r>
    </w:p>
    <w:p w14:paraId="6EEF7057" w14:textId="69E0DA1E" w:rsidR="008075D6" w:rsidRPr="002D34D4" w:rsidRDefault="00000000" w:rsidP="002D34D4">
      <w:pPr>
        <w:pStyle w:val="BodyText"/>
        <w:ind w:left="305" w:right="640" w:firstLine="719"/>
        <w:jc w:val="both"/>
        <w:rPr>
          <w:rFonts w:ascii="Book Antiqua" w:hAnsi="Book Antiqua"/>
        </w:rPr>
      </w:pP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CIRC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method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method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that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supports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students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developing comprehensive reading skills and provides benefits for students to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understand learning material. In the CIRC method, students are required to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master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main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ideas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of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discourse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and reading,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writing and other skills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 xml:space="preserve">together, Yuliana et al., (2022). </w:t>
      </w:r>
      <w:r w:rsidR="002D34D4" w:rsidRPr="002D34D4">
        <w:rPr>
          <w:rFonts w:ascii="Book Antiqua" w:hAnsi="Book Antiqua"/>
          <w:w w:val="105"/>
        </w:rPr>
        <w:t>So,</w:t>
      </w:r>
      <w:r w:rsidRPr="002D34D4">
        <w:rPr>
          <w:rFonts w:ascii="Book Antiqua" w:hAnsi="Book Antiqua"/>
          <w:w w:val="105"/>
        </w:rPr>
        <w:t xml:space="preserve"> the CIRC learning model is a special learning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model for language subjects in order to read and find the main idea, notion or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theme</w:t>
      </w:r>
      <w:r w:rsidRPr="002D34D4">
        <w:rPr>
          <w:rFonts w:ascii="Book Antiqua" w:hAnsi="Book Antiqua"/>
          <w:spacing w:val="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of</w:t>
      </w:r>
      <w:r w:rsidRPr="002D34D4">
        <w:rPr>
          <w:rFonts w:ascii="Book Antiqua" w:hAnsi="Book Antiqua"/>
          <w:spacing w:val="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discourse.</w:t>
      </w:r>
    </w:p>
    <w:p w14:paraId="5E7F9850" w14:textId="77777777" w:rsidR="00806CA0" w:rsidRDefault="00000000" w:rsidP="002D34D4">
      <w:pPr>
        <w:pStyle w:val="BodyText"/>
        <w:ind w:left="305" w:right="635" w:firstLine="719"/>
        <w:jc w:val="both"/>
        <w:rPr>
          <w:rFonts w:ascii="Book Antiqua" w:hAnsi="Book Antiqua"/>
          <w:w w:val="105"/>
        </w:rPr>
      </w:pPr>
      <w:r w:rsidRPr="002D34D4">
        <w:rPr>
          <w:rFonts w:ascii="Book Antiqua" w:hAnsi="Book Antiqua"/>
          <w:w w:val="105"/>
        </w:rPr>
        <w:t>Based on research, the aim of the CIRC learning model is to improve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students'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ability</w:t>
      </w:r>
      <w:r w:rsidRPr="002D34D4">
        <w:rPr>
          <w:rFonts w:ascii="Book Antiqua" w:hAnsi="Book Antiqua"/>
          <w:spacing w:val="-9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to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understand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reading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content</w:t>
      </w:r>
      <w:r w:rsidRPr="002D34D4">
        <w:rPr>
          <w:rFonts w:ascii="Book Antiqua" w:hAnsi="Book Antiqua"/>
          <w:spacing w:val="-10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and</w:t>
      </w:r>
      <w:r w:rsidRPr="002D34D4">
        <w:rPr>
          <w:rFonts w:ascii="Book Antiqua" w:hAnsi="Book Antiqua"/>
          <w:spacing w:val="-10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to</w:t>
      </w:r>
      <w:r w:rsidRPr="002D34D4">
        <w:rPr>
          <w:rFonts w:ascii="Book Antiqua" w:hAnsi="Book Antiqua"/>
          <w:spacing w:val="-10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develop</w:t>
      </w:r>
      <w:r w:rsidRPr="002D34D4">
        <w:rPr>
          <w:rFonts w:ascii="Book Antiqua" w:hAnsi="Book Antiqua"/>
          <w:spacing w:val="-10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students'</w:t>
      </w:r>
      <w:r w:rsidRPr="002D34D4">
        <w:rPr>
          <w:rFonts w:ascii="Book Antiqua" w:hAnsi="Book Antiqua"/>
          <w:spacing w:val="-10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writing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skills</w:t>
      </w:r>
      <w:r w:rsidRPr="002D34D4">
        <w:rPr>
          <w:rFonts w:ascii="Book Antiqua" w:hAnsi="Book Antiqua"/>
          <w:spacing w:val="-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based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on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reading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material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they</w:t>
      </w:r>
      <w:r w:rsidRPr="002D34D4">
        <w:rPr>
          <w:rFonts w:ascii="Book Antiqua" w:hAnsi="Book Antiqua"/>
          <w:spacing w:val="-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read.</w:t>
      </w:r>
      <w:r w:rsidRPr="002D34D4">
        <w:rPr>
          <w:rFonts w:ascii="Book Antiqua" w:hAnsi="Book Antiqua"/>
          <w:spacing w:val="-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This</w:t>
      </w:r>
      <w:r w:rsidRPr="002D34D4">
        <w:rPr>
          <w:rFonts w:ascii="Book Antiqua" w:hAnsi="Book Antiqua"/>
          <w:spacing w:val="-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is</w:t>
      </w:r>
      <w:r w:rsidRPr="002D34D4">
        <w:rPr>
          <w:rFonts w:ascii="Book Antiqua" w:hAnsi="Book Antiqua"/>
          <w:spacing w:val="-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line</w:t>
      </w:r>
      <w:r w:rsidRPr="002D34D4">
        <w:rPr>
          <w:rFonts w:ascii="Book Antiqua" w:hAnsi="Book Antiqua"/>
          <w:spacing w:val="-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with</w:t>
      </w:r>
      <w:r w:rsidRPr="002D34D4">
        <w:rPr>
          <w:rFonts w:ascii="Book Antiqua" w:hAnsi="Book Antiqua"/>
          <w:spacing w:val="-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opinion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of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Budiani,</w:t>
      </w:r>
      <w:r w:rsidRPr="002D34D4">
        <w:rPr>
          <w:rFonts w:ascii="Book Antiqua" w:hAnsi="Book Antiqua"/>
          <w:spacing w:val="-10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(2019)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who</w:t>
      </w:r>
      <w:r w:rsidRPr="002D34D4">
        <w:rPr>
          <w:rFonts w:ascii="Book Antiqua" w:hAnsi="Book Antiqua"/>
          <w:spacing w:val="-10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states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that</w:t>
      </w:r>
      <w:r w:rsidRPr="002D34D4">
        <w:rPr>
          <w:rFonts w:ascii="Book Antiqua" w:hAnsi="Book Antiqua"/>
          <w:spacing w:val="-10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the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CIRC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learning</w:t>
      </w:r>
      <w:r w:rsidRPr="002D34D4">
        <w:rPr>
          <w:rFonts w:ascii="Book Antiqua" w:hAnsi="Book Antiqua"/>
          <w:spacing w:val="-10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model</w:t>
      </w:r>
      <w:r w:rsidRPr="002D34D4">
        <w:rPr>
          <w:rFonts w:ascii="Book Antiqua" w:hAnsi="Book Antiqua"/>
          <w:spacing w:val="-10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can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understand</w:t>
      </w:r>
      <w:r w:rsidRPr="002D34D4">
        <w:rPr>
          <w:rFonts w:ascii="Book Antiqua" w:hAnsi="Book Antiqua"/>
          <w:spacing w:val="-10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reading</w:t>
      </w:r>
      <w:r w:rsidRPr="002D34D4">
        <w:rPr>
          <w:rFonts w:ascii="Book Antiqua" w:hAnsi="Book Antiqua"/>
          <w:spacing w:val="-5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or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discourse.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and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does</w:t>
      </w:r>
      <w:r w:rsidRPr="002D34D4">
        <w:rPr>
          <w:rFonts w:ascii="Book Antiqua" w:hAnsi="Book Antiqua"/>
          <w:spacing w:val="-8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not</w:t>
      </w:r>
      <w:r w:rsidRPr="002D34D4">
        <w:rPr>
          <w:rFonts w:ascii="Book Antiqua" w:hAnsi="Book Antiqua"/>
          <w:spacing w:val="-10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depend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on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particular</w:t>
      </w:r>
      <w:r w:rsidRPr="002D34D4">
        <w:rPr>
          <w:rFonts w:ascii="Book Antiqua" w:hAnsi="Book Antiqua"/>
          <w:spacing w:val="-10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text.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aim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of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teachers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using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 xml:space="preserve">the CIRC type learning model in learning reading </w:t>
      </w:r>
    </w:p>
    <w:p w14:paraId="72C6A9E9" w14:textId="77777777" w:rsidR="00806CA0" w:rsidRDefault="00806CA0" w:rsidP="00806CA0">
      <w:pPr>
        <w:pStyle w:val="BodyText"/>
        <w:ind w:left="305" w:right="635" w:firstLine="719"/>
        <w:jc w:val="center"/>
        <w:rPr>
          <w:rFonts w:ascii="Book Antiqua" w:hAnsi="Book Antiqua"/>
          <w:w w:val="105"/>
        </w:rPr>
      </w:pPr>
    </w:p>
    <w:p w14:paraId="78110993" w14:textId="77777777" w:rsidR="00806CA0" w:rsidRDefault="00806CA0" w:rsidP="002D34D4">
      <w:pPr>
        <w:pStyle w:val="BodyText"/>
        <w:ind w:left="305" w:right="635" w:firstLine="719"/>
        <w:jc w:val="both"/>
        <w:rPr>
          <w:rFonts w:ascii="Book Antiqua" w:hAnsi="Book Antiqua"/>
          <w:w w:val="105"/>
        </w:rPr>
      </w:pPr>
    </w:p>
    <w:p w14:paraId="3AE6BCE1" w14:textId="77777777" w:rsidR="00806CA0" w:rsidRDefault="00806CA0" w:rsidP="002D34D4">
      <w:pPr>
        <w:pStyle w:val="BodyText"/>
        <w:ind w:left="305" w:right="635" w:firstLine="719"/>
        <w:jc w:val="both"/>
        <w:rPr>
          <w:rFonts w:ascii="Book Antiqua" w:hAnsi="Book Antiqua"/>
          <w:w w:val="105"/>
        </w:rPr>
      </w:pPr>
    </w:p>
    <w:p w14:paraId="7FE90B4D" w14:textId="40A95320" w:rsidR="002D34D4" w:rsidRDefault="00000000" w:rsidP="002D34D4">
      <w:pPr>
        <w:pStyle w:val="BodyText"/>
        <w:ind w:left="305" w:right="635" w:firstLine="719"/>
        <w:jc w:val="both"/>
        <w:rPr>
          <w:rFonts w:ascii="Book Antiqua" w:hAnsi="Book Antiqua"/>
          <w:spacing w:val="2"/>
          <w:w w:val="105"/>
        </w:rPr>
      </w:pPr>
      <w:r w:rsidRPr="002D34D4">
        <w:rPr>
          <w:rFonts w:ascii="Book Antiqua" w:hAnsi="Book Antiqua"/>
          <w:w w:val="105"/>
        </w:rPr>
        <w:t>is to help students improve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their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reading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comprehension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skills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and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improve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low</w:t>
      </w:r>
      <w:r w:rsidRPr="002D34D4">
        <w:rPr>
          <w:rFonts w:ascii="Book Antiqua" w:hAnsi="Book Antiqua"/>
          <w:spacing w:val="-1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student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outcomes.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CIRC learning is expected to be able to improve students' way of thinking by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thinking</w:t>
      </w:r>
      <w:r w:rsidRPr="002D34D4">
        <w:rPr>
          <w:rFonts w:ascii="Book Antiqua" w:hAnsi="Book Antiqua"/>
          <w:spacing w:val="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critically,</w:t>
      </w:r>
      <w:r w:rsidRPr="002D34D4">
        <w:rPr>
          <w:rFonts w:ascii="Book Antiqua" w:hAnsi="Book Antiqua"/>
          <w:spacing w:val="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creatively</w:t>
      </w:r>
      <w:r w:rsidRPr="002D34D4">
        <w:rPr>
          <w:rFonts w:ascii="Book Antiqua" w:hAnsi="Book Antiqua"/>
          <w:spacing w:val="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and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growing</w:t>
      </w:r>
      <w:r w:rsidRPr="002D34D4">
        <w:rPr>
          <w:rFonts w:ascii="Book Antiqua" w:hAnsi="Book Antiqua"/>
          <w:spacing w:val="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their</w:t>
      </w:r>
      <w:r w:rsidRPr="002D34D4">
        <w:rPr>
          <w:rFonts w:ascii="Book Antiqua" w:hAnsi="Book Antiqua"/>
          <w:spacing w:val="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social</w:t>
      </w:r>
      <w:r w:rsidRPr="002D34D4">
        <w:rPr>
          <w:rFonts w:ascii="Book Antiqua" w:hAnsi="Book Antiqua"/>
          <w:spacing w:val="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spirit</w:t>
      </w:r>
      <w:r w:rsidR="002D34D4">
        <w:rPr>
          <w:rFonts w:ascii="Book Antiqua" w:hAnsi="Book Antiqua"/>
          <w:w w:val="105"/>
        </w:rPr>
        <w:t>.</w:t>
      </w:r>
    </w:p>
    <w:p w14:paraId="5133C79F" w14:textId="24E1A7A4" w:rsidR="008075D6" w:rsidRPr="002D34D4" w:rsidRDefault="00000000" w:rsidP="002D34D4">
      <w:pPr>
        <w:pStyle w:val="BodyText"/>
        <w:ind w:left="305" w:right="635" w:firstLine="719"/>
        <w:jc w:val="both"/>
        <w:rPr>
          <w:rFonts w:ascii="Book Antiqua" w:hAnsi="Book Antiqua"/>
          <w:spacing w:val="2"/>
          <w:w w:val="105"/>
        </w:rPr>
      </w:pPr>
      <w:r w:rsidRPr="002D34D4">
        <w:rPr>
          <w:rFonts w:ascii="Book Antiqua" w:hAnsi="Book Antiqua"/>
          <w:w w:val="105"/>
        </w:rPr>
        <w:t>This is in line with research conducted by Rahmi &amp; Marnola, (2020) that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comprehension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using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CIRC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type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model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can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improve students' ability to understand reading content. Meanwhile, research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conducted by Aprilentina et al., (2020) shows that by using the CIRC method,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students' reading comprehension abilities have increased. Increasing reading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comprehension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using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CIRC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method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needs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to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be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developed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reading text comprehension as an innovation. The use of the CIRC method on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students' reading comprehension skills provides concrete visualizations and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images for teachers to use as a learning tool. According to Anitra &amp; Hendriana,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(2022)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CIRC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model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has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big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influence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on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students'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comprehension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skills.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Apart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from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that,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CIRC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model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able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to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improve</w:t>
      </w:r>
      <w:r w:rsidRPr="002D34D4">
        <w:rPr>
          <w:rFonts w:ascii="Book Antiqua" w:hAnsi="Book Antiqua"/>
          <w:spacing w:val="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students'</w:t>
      </w:r>
      <w:r w:rsidRPr="002D34D4">
        <w:rPr>
          <w:rFonts w:ascii="Book Antiqua" w:hAnsi="Book Antiqua"/>
          <w:spacing w:val="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reading</w:t>
      </w:r>
      <w:r w:rsidRPr="002D34D4">
        <w:rPr>
          <w:rFonts w:ascii="Book Antiqua" w:hAnsi="Book Antiqua"/>
          <w:spacing w:val="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comprehension.</w:t>
      </w:r>
    </w:p>
    <w:p w14:paraId="4A7DF1DB" w14:textId="489D8664" w:rsidR="008075D6" w:rsidRDefault="00000000" w:rsidP="002D34D4">
      <w:pPr>
        <w:pStyle w:val="BodyText"/>
        <w:ind w:left="305" w:right="633" w:firstLine="719"/>
        <w:jc w:val="both"/>
      </w:pPr>
      <w:r w:rsidRPr="002D34D4">
        <w:rPr>
          <w:rFonts w:ascii="Book Antiqua" w:hAnsi="Book Antiqua"/>
          <w:w w:val="105"/>
        </w:rPr>
        <w:t>Based on previous research, the results showed that learning reading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comprehension using the CIRC learning model was able to improve students'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</w:rPr>
        <w:t>reading comprehension results. This attracted researchers to conduct a literature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  <w:w w:val="105"/>
        </w:rPr>
        <w:t>review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regarding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CIRC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Model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on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Students'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Comprehension Skills. It is hoped that the results of this literature review will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become a strong basis for researchers to explore the CIRC learning model on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students'</w:t>
      </w:r>
      <w:r w:rsidRPr="002D34D4">
        <w:rPr>
          <w:rFonts w:ascii="Book Antiqua" w:hAnsi="Book Antiqua"/>
          <w:spacing w:val="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reading</w:t>
      </w:r>
      <w:r w:rsidRPr="002D34D4">
        <w:rPr>
          <w:rFonts w:ascii="Book Antiqua" w:hAnsi="Book Antiqua"/>
          <w:spacing w:val="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comprehension</w:t>
      </w:r>
      <w:r w:rsidRPr="002D34D4">
        <w:rPr>
          <w:rFonts w:ascii="Book Antiqua" w:hAnsi="Book Antiqua"/>
          <w:spacing w:val="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skills</w:t>
      </w:r>
      <w:r w:rsidR="002D34D4">
        <w:rPr>
          <w:rFonts w:ascii="Book Antiqua" w:hAnsi="Book Antiqua"/>
          <w:w w:val="105"/>
        </w:rPr>
        <w:t>.</w:t>
      </w:r>
    </w:p>
    <w:p w14:paraId="5CB44941" w14:textId="77777777" w:rsidR="008075D6" w:rsidRDefault="008075D6">
      <w:pPr>
        <w:pStyle w:val="BodyText"/>
        <w:spacing w:before="2"/>
        <w:rPr>
          <w:sz w:val="22"/>
        </w:rPr>
      </w:pPr>
    </w:p>
    <w:p w14:paraId="0B6B35A2" w14:textId="77777777" w:rsidR="008075D6" w:rsidRDefault="00000000">
      <w:pPr>
        <w:pStyle w:val="Heading1"/>
        <w:spacing w:before="0"/>
      </w:pPr>
      <w:r>
        <w:t>METHODOLOGY</w:t>
      </w:r>
    </w:p>
    <w:p w14:paraId="2AF5345C" w14:textId="77777777" w:rsidR="008075D6" w:rsidRPr="002D34D4" w:rsidRDefault="00000000">
      <w:pPr>
        <w:pStyle w:val="BodyText"/>
        <w:spacing w:line="254" w:lineRule="auto"/>
        <w:ind w:left="305" w:right="636" w:firstLine="566"/>
        <w:jc w:val="both"/>
        <w:rPr>
          <w:rFonts w:ascii="Book Antiqua" w:hAnsi="Book Antiqua"/>
        </w:rPr>
      </w:pPr>
      <w:r w:rsidRPr="002D34D4">
        <w:rPr>
          <w:rFonts w:ascii="Book Antiqua" w:hAnsi="Book Antiqua"/>
        </w:rPr>
        <w:t>This research uses the Systematic Literature Review (SLR) research method,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  <w:w w:val="105"/>
        </w:rPr>
        <w:t>where the SLR method aims to identify and review journals systematically by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following the procedures determined by Triandini et al., (2019). The procedure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for identifying that can be suggested is the procedure from Cooper, 1988 in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Harahap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et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al.,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(2021)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states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that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systematic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procedure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as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follows: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formulating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problem,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collecting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data,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analyzing</w:t>
      </w:r>
      <w:r w:rsidRPr="002D34D4">
        <w:rPr>
          <w:rFonts w:ascii="Book Antiqua" w:hAnsi="Book Antiqua"/>
          <w:spacing w:val="5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and evaluating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data.</w:t>
      </w:r>
    </w:p>
    <w:p w14:paraId="1BE68338" w14:textId="77777777" w:rsidR="008075D6" w:rsidRPr="002D34D4" w:rsidRDefault="00000000">
      <w:pPr>
        <w:pStyle w:val="BodyText"/>
        <w:spacing w:line="254" w:lineRule="auto"/>
        <w:ind w:left="305" w:right="634" w:firstLine="566"/>
        <w:jc w:val="both"/>
        <w:rPr>
          <w:rFonts w:ascii="Book Antiqua" w:hAnsi="Book Antiqua"/>
        </w:rPr>
      </w:pPr>
      <w:r w:rsidRPr="002D34D4">
        <w:rPr>
          <w:rFonts w:ascii="Book Antiqua" w:hAnsi="Book Antiqua"/>
          <w:w w:val="105"/>
        </w:rPr>
        <w:t>First,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 question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is why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choose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CIRC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model?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Second,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literature study search was carried out on Google Scholar-based data using the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Publish</w:t>
      </w:r>
      <w:r w:rsidRPr="002D34D4">
        <w:rPr>
          <w:rFonts w:ascii="Book Antiqua" w:hAnsi="Book Antiqua"/>
          <w:spacing w:val="-9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or</w:t>
      </w:r>
      <w:r w:rsidRPr="002D34D4">
        <w:rPr>
          <w:rFonts w:ascii="Book Antiqua" w:hAnsi="Book Antiqua"/>
          <w:spacing w:val="-6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Perish</w:t>
      </w:r>
      <w:r w:rsidRPr="002D34D4">
        <w:rPr>
          <w:rFonts w:ascii="Book Antiqua" w:hAnsi="Book Antiqua"/>
          <w:spacing w:val="-8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application.</w:t>
      </w:r>
      <w:r w:rsidRPr="002D34D4">
        <w:rPr>
          <w:rFonts w:ascii="Book Antiqua" w:hAnsi="Book Antiqua"/>
          <w:spacing w:val="-8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7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keywords</w:t>
      </w:r>
      <w:r w:rsidRPr="002D34D4">
        <w:rPr>
          <w:rFonts w:ascii="Book Antiqua" w:hAnsi="Book Antiqua"/>
          <w:spacing w:val="-8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used</w:t>
      </w:r>
      <w:r w:rsidRPr="002D34D4">
        <w:rPr>
          <w:rFonts w:ascii="Book Antiqua" w:hAnsi="Book Antiqua"/>
          <w:spacing w:val="-8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are</w:t>
      </w:r>
      <w:r w:rsidRPr="002D34D4">
        <w:rPr>
          <w:rFonts w:ascii="Book Antiqua" w:hAnsi="Book Antiqua"/>
          <w:spacing w:val="-7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"The</w:t>
      </w:r>
      <w:r w:rsidRPr="002D34D4">
        <w:rPr>
          <w:rFonts w:ascii="Book Antiqua" w:hAnsi="Book Antiqua"/>
          <w:spacing w:val="-7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influence</w:t>
      </w:r>
      <w:r w:rsidRPr="002D34D4">
        <w:rPr>
          <w:rFonts w:ascii="Book Antiqua" w:hAnsi="Book Antiqua"/>
          <w:spacing w:val="-7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of</w:t>
      </w:r>
      <w:r w:rsidRPr="002D34D4">
        <w:rPr>
          <w:rFonts w:ascii="Book Antiqua" w:hAnsi="Book Antiqua"/>
          <w:spacing w:val="-8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8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CIRC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model"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with</w:t>
      </w:r>
      <w:r w:rsidRPr="002D34D4">
        <w:rPr>
          <w:rFonts w:ascii="Book Antiqua" w:hAnsi="Book Antiqua"/>
          <w:spacing w:val="-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minimum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limit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of</w:t>
      </w:r>
      <w:r w:rsidRPr="002D34D4">
        <w:rPr>
          <w:rFonts w:ascii="Book Antiqua" w:hAnsi="Book Antiqua"/>
          <w:spacing w:val="-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articles</w:t>
      </w:r>
      <w:r w:rsidRPr="002D34D4">
        <w:rPr>
          <w:rFonts w:ascii="Book Antiqua" w:hAnsi="Book Antiqua"/>
          <w:spacing w:val="-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from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2019</w:t>
      </w:r>
      <w:r w:rsidRPr="002D34D4">
        <w:rPr>
          <w:rFonts w:ascii="Book Antiqua" w:hAnsi="Book Antiqua"/>
          <w:spacing w:val="-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to</w:t>
      </w:r>
      <w:r w:rsidRPr="002D34D4">
        <w:rPr>
          <w:rFonts w:ascii="Book Antiqua" w:hAnsi="Book Antiqua"/>
          <w:spacing w:val="-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2022.</w:t>
      </w:r>
    </w:p>
    <w:p w14:paraId="7544ADFE" w14:textId="4049CD37" w:rsidR="008075D6" w:rsidRDefault="00000000">
      <w:pPr>
        <w:pStyle w:val="BodyText"/>
        <w:spacing w:line="254" w:lineRule="auto"/>
        <w:ind w:left="305" w:right="637" w:firstLine="566"/>
        <w:jc w:val="both"/>
      </w:pPr>
      <w:r w:rsidRPr="002D34D4">
        <w:rPr>
          <w:rFonts w:ascii="Book Antiqua" w:hAnsi="Book Antiqua"/>
          <w:w w:val="105"/>
        </w:rPr>
        <w:t>Third,</w:t>
      </w:r>
      <w:r w:rsidRPr="002D34D4">
        <w:rPr>
          <w:rFonts w:ascii="Book Antiqua" w:hAnsi="Book Antiqua"/>
          <w:spacing w:val="-1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inclusion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criteria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used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</w:t>
      </w:r>
      <w:r w:rsidRPr="002D34D4">
        <w:rPr>
          <w:rFonts w:ascii="Book Antiqua" w:hAnsi="Book Antiqua"/>
          <w:spacing w:val="-1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search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for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literature</w:t>
      </w:r>
      <w:r w:rsidRPr="002D34D4">
        <w:rPr>
          <w:rFonts w:ascii="Book Antiqua" w:hAnsi="Book Antiqua"/>
          <w:spacing w:val="-1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studies</w:t>
      </w:r>
      <w:r w:rsidRPr="002D34D4">
        <w:rPr>
          <w:rFonts w:ascii="Book Antiqua" w:hAnsi="Book Antiqua"/>
          <w:spacing w:val="-1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include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</w:rPr>
        <w:t>studies that relate to the conception of various features contained in the influence</w:t>
      </w:r>
      <w:r w:rsidRPr="002D34D4">
        <w:rPr>
          <w:rFonts w:ascii="Book Antiqua" w:hAnsi="Book Antiqua"/>
          <w:spacing w:val="1"/>
        </w:rPr>
        <w:t xml:space="preserve"> </w:t>
      </w:r>
      <w:r w:rsidRPr="002D34D4">
        <w:rPr>
          <w:rFonts w:ascii="Book Antiqua" w:hAnsi="Book Antiqua"/>
          <w:w w:val="105"/>
        </w:rPr>
        <w:t>of the CIRC learning model to support elementary school students' learning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activities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and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spacing w:val="-1"/>
          <w:w w:val="105"/>
        </w:rPr>
        <w:t>as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method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for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elementary</w:t>
      </w:r>
      <w:r w:rsidRPr="002D34D4">
        <w:rPr>
          <w:rFonts w:ascii="Book Antiqua" w:hAnsi="Book Antiqua"/>
          <w:spacing w:val="-1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school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students'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learning</w:t>
      </w:r>
      <w:r w:rsidRPr="002D34D4">
        <w:rPr>
          <w:rFonts w:ascii="Book Antiqua" w:hAnsi="Book Antiqua"/>
          <w:spacing w:val="-14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and</w:t>
      </w:r>
      <w:r w:rsidRPr="002D34D4">
        <w:rPr>
          <w:rFonts w:ascii="Book Antiqua" w:hAnsi="Book Antiqua"/>
          <w:spacing w:val="-1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research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results that have been published in journals or national seminar proceedings.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Fourth,</w:t>
      </w:r>
      <w:r w:rsidRPr="002D34D4">
        <w:rPr>
          <w:rFonts w:ascii="Book Antiqua" w:hAnsi="Book Antiqua"/>
          <w:spacing w:val="-7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the</w:t>
      </w:r>
      <w:r w:rsidRPr="002D34D4">
        <w:rPr>
          <w:rFonts w:ascii="Book Antiqua" w:hAnsi="Book Antiqua"/>
          <w:spacing w:val="-6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literature</w:t>
      </w:r>
      <w:r w:rsidRPr="002D34D4">
        <w:rPr>
          <w:rFonts w:ascii="Book Antiqua" w:hAnsi="Book Antiqua"/>
          <w:spacing w:val="-6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obtained</w:t>
      </w:r>
      <w:r w:rsidRPr="002D34D4">
        <w:rPr>
          <w:rFonts w:ascii="Book Antiqua" w:hAnsi="Book Antiqua"/>
          <w:spacing w:val="-7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was</w:t>
      </w:r>
      <w:r w:rsidRPr="002D34D4">
        <w:rPr>
          <w:rFonts w:ascii="Book Antiqua" w:hAnsi="Book Antiqua"/>
          <w:spacing w:val="-5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sorted</w:t>
      </w:r>
      <w:r w:rsidRPr="002D34D4">
        <w:rPr>
          <w:rFonts w:ascii="Book Antiqua" w:hAnsi="Book Antiqua"/>
          <w:spacing w:val="-7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and</w:t>
      </w:r>
      <w:r w:rsidRPr="002D34D4">
        <w:rPr>
          <w:rFonts w:ascii="Book Antiqua" w:hAnsi="Book Antiqua"/>
          <w:spacing w:val="-2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reviewed</w:t>
      </w:r>
      <w:r w:rsidRPr="002D34D4">
        <w:rPr>
          <w:rFonts w:ascii="Book Antiqua" w:hAnsi="Book Antiqua"/>
          <w:spacing w:val="-6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based</w:t>
      </w:r>
      <w:r w:rsidRPr="002D34D4">
        <w:rPr>
          <w:rFonts w:ascii="Book Antiqua" w:hAnsi="Book Antiqua"/>
          <w:spacing w:val="-7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on</w:t>
      </w:r>
      <w:r w:rsidRPr="002D34D4">
        <w:rPr>
          <w:rFonts w:ascii="Book Antiqua" w:hAnsi="Book Antiqua"/>
          <w:spacing w:val="-6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inclusion</w:t>
      </w:r>
      <w:r w:rsidRPr="002D34D4">
        <w:rPr>
          <w:rFonts w:ascii="Book Antiqua" w:hAnsi="Book Antiqua"/>
          <w:spacing w:val="-5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and</w:t>
      </w:r>
      <w:r w:rsidRPr="002D34D4">
        <w:rPr>
          <w:rFonts w:ascii="Book Antiqua" w:hAnsi="Book Antiqua"/>
          <w:spacing w:val="-5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exclusion criteria. From a literature search of 200 articles, data was obtained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based on keywords, namely 9 articles. The articles were sorted according to</w:t>
      </w:r>
      <w:r w:rsidRPr="002D34D4">
        <w:rPr>
          <w:rFonts w:ascii="Book Antiqua" w:hAnsi="Book Antiqua"/>
          <w:spacing w:val="1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inclusion</w:t>
      </w:r>
      <w:r w:rsidRPr="002D34D4">
        <w:rPr>
          <w:rFonts w:ascii="Book Antiqua" w:hAnsi="Book Antiqua"/>
          <w:spacing w:val="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criteria</w:t>
      </w:r>
      <w:r w:rsidRPr="002D34D4">
        <w:rPr>
          <w:rFonts w:ascii="Book Antiqua" w:hAnsi="Book Antiqua"/>
          <w:spacing w:val="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into</w:t>
      </w:r>
      <w:r w:rsidRPr="002D34D4">
        <w:rPr>
          <w:rFonts w:ascii="Book Antiqua" w:hAnsi="Book Antiqua"/>
          <w:spacing w:val="3"/>
          <w:w w:val="105"/>
        </w:rPr>
        <w:t xml:space="preserve"> </w:t>
      </w:r>
      <w:r w:rsidRPr="002D34D4">
        <w:rPr>
          <w:rFonts w:ascii="Book Antiqua" w:hAnsi="Book Antiqua"/>
          <w:w w:val="105"/>
        </w:rPr>
        <w:t>3 articles.</w:t>
      </w:r>
    </w:p>
    <w:p w14:paraId="3F0BAB73" w14:textId="77777777" w:rsidR="008075D6" w:rsidRDefault="008075D6">
      <w:pPr>
        <w:spacing w:line="254" w:lineRule="auto"/>
        <w:jc w:val="both"/>
        <w:rPr>
          <w:rFonts w:ascii="Book Antiqua" w:hAnsi="Book Antiqua"/>
          <w:w w:val="105"/>
          <w:sz w:val="24"/>
          <w:szCs w:val="24"/>
        </w:rPr>
      </w:pPr>
    </w:p>
    <w:p w14:paraId="1D3F7298" w14:textId="77777777" w:rsidR="00D13B47" w:rsidRPr="00D13B47" w:rsidRDefault="00D13B47" w:rsidP="00D13B47"/>
    <w:p w14:paraId="697A4D08" w14:textId="77777777" w:rsidR="008075D6" w:rsidRDefault="008075D6">
      <w:pPr>
        <w:pStyle w:val="BodyText"/>
        <w:rPr>
          <w:sz w:val="20"/>
        </w:rPr>
      </w:pPr>
    </w:p>
    <w:p w14:paraId="13EA2358" w14:textId="77777777" w:rsidR="008075D6" w:rsidRDefault="008075D6">
      <w:pPr>
        <w:pStyle w:val="BodyText"/>
        <w:rPr>
          <w:sz w:val="17"/>
        </w:rPr>
      </w:pPr>
    </w:p>
    <w:p w14:paraId="185AAEFA" w14:textId="77777777" w:rsidR="008075D6" w:rsidRDefault="00000000">
      <w:pPr>
        <w:pStyle w:val="BodyText"/>
        <w:ind w:left="1362"/>
        <w:rPr>
          <w:sz w:val="20"/>
        </w:rPr>
      </w:pPr>
      <w:r>
        <w:rPr>
          <w:noProof/>
          <w:sz w:val="20"/>
        </w:rPr>
        <w:drawing>
          <wp:inline distT="0" distB="0" distL="0" distR="0" wp14:anchorId="44D77455" wp14:editId="1896BE78">
            <wp:extent cx="4537830" cy="282711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7830" cy="282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775A6" w14:textId="77777777" w:rsidR="008075D6" w:rsidRDefault="008075D6">
      <w:pPr>
        <w:pStyle w:val="BodyText"/>
        <w:spacing w:before="8"/>
        <w:rPr>
          <w:sz w:val="13"/>
        </w:rPr>
      </w:pPr>
    </w:p>
    <w:p w14:paraId="5569506C" w14:textId="77777777" w:rsidR="008075D6" w:rsidRDefault="00000000">
      <w:pPr>
        <w:pStyle w:val="Heading1"/>
        <w:spacing w:line="306" w:lineRule="exact"/>
        <w:ind w:left="542" w:right="874"/>
        <w:jc w:val="center"/>
      </w:pPr>
      <w:r>
        <w:t>Diagram</w:t>
      </w:r>
      <w:r>
        <w:rPr>
          <w:spacing w:val="-1"/>
        </w:rPr>
        <w:t xml:space="preserve"> </w:t>
      </w:r>
      <w:r>
        <w:t>1.</w:t>
      </w:r>
    </w:p>
    <w:p w14:paraId="443F2763" w14:textId="77777777" w:rsidR="008075D6" w:rsidRDefault="00000000">
      <w:pPr>
        <w:spacing w:before="7" w:line="216" w:lineRule="auto"/>
        <w:ind w:left="542" w:right="877"/>
        <w:jc w:val="center"/>
        <w:rPr>
          <w:rFonts w:ascii="Palatino Linotype"/>
          <w:b/>
          <w:sz w:val="24"/>
        </w:rPr>
      </w:pPr>
      <w:r>
        <w:rPr>
          <w:rFonts w:ascii="Palatino Linotype"/>
          <w:b/>
          <w:sz w:val="24"/>
        </w:rPr>
        <w:t>Flow diagram of the article selection process for the Systematic Literature</w:t>
      </w:r>
      <w:r>
        <w:rPr>
          <w:rFonts w:ascii="Palatino Linotype"/>
          <w:b/>
          <w:spacing w:val="-57"/>
          <w:sz w:val="24"/>
        </w:rPr>
        <w:t xml:space="preserve"> </w:t>
      </w:r>
      <w:r>
        <w:rPr>
          <w:rFonts w:ascii="Palatino Linotype"/>
          <w:b/>
          <w:sz w:val="24"/>
        </w:rPr>
        <w:t>Review</w:t>
      </w:r>
      <w:r>
        <w:rPr>
          <w:rFonts w:ascii="Palatino Linotype"/>
          <w:b/>
          <w:spacing w:val="-2"/>
          <w:sz w:val="24"/>
        </w:rPr>
        <w:t xml:space="preserve"> </w:t>
      </w:r>
      <w:r>
        <w:rPr>
          <w:rFonts w:ascii="Palatino Linotype"/>
          <w:b/>
          <w:sz w:val="24"/>
        </w:rPr>
        <w:t>stages</w:t>
      </w:r>
    </w:p>
    <w:p w14:paraId="4F231991" w14:textId="77777777" w:rsidR="00D13B47" w:rsidRDefault="00D13B47" w:rsidP="00D13B47">
      <w:pPr>
        <w:pStyle w:val="BodyText"/>
        <w:ind w:left="305" w:right="640" w:firstLine="566"/>
        <w:jc w:val="both"/>
        <w:rPr>
          <w:rFonts w:ascii="Book Antiqua" w:hAnsi="Book Antiqua"/>
          <w:w w:val="105"/>
        </w:rPr>
      </w:pPr>
    </w:p>
    <w:p w14:paraId="45D6C6DF" w14:textId="3F80E6CD" w:rsidR="008075D6" w:rsidRPr="00D13B47" w:rsidRDefault="00000000" w:rsidP="00D13B47">
      <w:pPr>
        <w:pStyle w:val="BodyText"/>
        <w:ind w:left="305" w:right="640" w:firstLine="566"/>
        <w:jc w:val="both"/>
        <w:rPr>
          <w:rFonts w:ascii="Book Antiqua" w:hAnsi="Book Antiqua"/>
        </w:rPr>
      </w:pPr>
      <w:r w:rsidRPr="00D13B47">
        <w:rPr>
          <w:rFonts w:ascii="Book Antiqua" w:hAnsi="Book Antiqua"/>
          <w:w w:val="105"/>
        </w:rPr>
        <w:t>The next step is to enter the articles into the table, and then review and</w:t>
      </w:r>
      <w:r w:rsidRPr="00D13B47">
        <w:rPr>
          <w:rFonts w:ascii="Book Antiqua" w:hAnsi="Book Antiqua"/>
          <w:spacing w:val="1"/>
          <w:w w:val="105"/>
        </w:rPr>
        <w:t xml:space="preserve"> </w:t>
      </w:r>
      <w:r w:rsidRPr="00D13B47">
        <w:rPr>
          <w:rFonts w:ascii="Book Antiqua" w:hAnsi="Book Antiqua"/>
        </w:rPr>
        <w:t>criticize the articles, especially regarding the components of the research results.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  <w:w w:val="105"/>
        </w:rPr>
        <w:t>At the end of the research, combine the results of several articles and draw</w:t>
      </w:r>
      <w:r w:rsidRPr="00D13B47">
        <w:rPr>
          <w:rFonts w:ascii="Book Antiqua" w:hAnsi="Book Antiqua"/>
          <w:spacing w:val="1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conclusions.</w:t>
      </w:r>
    </w:p>
    <w:p w14:paraId="7B9867B2" w14:textId="40C97F99" w:rsidR="008075D6" w:rsidRDefault="00000000" w:rsidP="002D34D4">
      <w:pPr>
        <w:pStyle w:val="Heading1"/>
        <w:spacing w:before="240"/>
        <w:ind w:left="0"/>
      </w:pPr>
      <w:r>
        <w:t>RESULTS</w:t>
      </w:r>
      <w:r w:rsidR="002D34D4">
        <w:t xml:space="preserve"> AND DISCUSSION</w:t>
      </w:r>
    </w:p>
    <w:p w14:paraId="44660AE0" w14:textId="71904BE6" w:rsidR="008075D6" w:rsidRPr="00D13B47" w:rsidRDefault="00000000" w:rsidP="00D13B47">
      <w:pPr>
        <w:pStyle w:val="BodyText"/>
        <w:spacing w:line="254" w:lineRule="auto"/>
        <w:ind w:left="305" w:right="638" w:firstLine="719"/>
        <w:jc w:val="both"/>
      </w:pPr>
      <w:r>
        <w:rPr>
          <w:w w:val="105"/>
        </w:rPr>
        <w:t>In this section, you must provide us with each step taken to accomplish</w:t>
      </w:r>
      <w:r>
        <w:rPr>
          <w:spacing w:val="1"/>
          <w:w w:val="105"/>
        </w:rPr>
        <w:t xml:space="preserve"> </w:t>
      </w:r>
      <w:r>
        <w:rPr>
          <w:w w:val="105"/>
        </w:rPr>
        <w:t>your</w:t>
      </w:r>
      <w:r>
        <w:rPr>
          <w:spacing w:val="-9"/>
          <w:w w:val="105"/>
        </w:rPr>
        <w:t xml:space="preserve"> </w:t>
      </w:r>
      <w:r>
        <w:rPr>
          <w:w w:val="105"/>
        </w:rPr>
        <w:t>studies.</w:t>
      </w:r>
      <w:r>
        <w:rPr>
          <w:spacing w:val="-8"/>
          <w:w w:val="105"/>
        </w:rPr>
        <w:t xml:space="preserve"> </w:t>
      </w:r>
      <w:r>
        <w:rPr>
          <w:w w:val="105"/>
        </w:rPr>
        <w:t>You</w:t>
      </w:r>
      <w:r>
        <w:rPr>
          <w:spacing w:val="-8"/>
          <w:w w:val="105"/>
        </w:rPr>
        <w:t xml:space="preserve"> </w:t>
      </w:r>
      <w:r>
        <w:rPr>
          <w:w w:val="105"/>
        </w:rPr>
        <w:t>must</w:t>
      </w:r>
      <w:r>
        <w:rPr>
          <w:spacing w:val="-8"/>
          <w:w w:val="105"/>
        </w:rPr>
        <w:t xml:space="preserve"> </w:t>
      </w:r>
      <w:r>
        <w:rPr>
          <w:w w:val="105"/>
        </w:rPr>
        <w:t>not</w:t>
      </w:r>
      <w:r>
        <w:rPr>
          <w:spacing w:val="-7"/>
          <w:w w:val="105"/>
        </w:rPr>
        <w:t xml:space="preserve"> </w:t>
      </w:r>
      <w:r>
        <w:rPr>
          <w:w w:val="105"/>
        </w:rPr>
        <w:t>put</w:t>
      </w:r>
      <w:r>
        <w:rPr>
          <w:spacing w:val="-8"/>
          <w:w w:val="105"/>
        </w:rPr>
        <w:t xml:space="preserve"> </w:t>
      </w:r>
      <w:r>
        <w:rPr>
          <w:w w:val="105"/>
        </w:rPr>
        <w:t>too</w:t>
      </w:r>
      <w:r>
        <w:rPr>
          <w:spacing w:val="-8"/>
          <w:w w:val="105"/>
        </w:rPr>
        <w:t xml:space="preserve"> </w:t>
      </w:r>
      <w:r>
        <w:rPr>
          <w:w w:val="105"/>
        </w:rPr>
        <w:t>much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result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descriptive</w:t>
      </w:r>
      <w:r>
        <w:rPr>
          <w:spacing w:val="-8"/>
          <w:w w:val="105"/>
        </w:rPr>
        <w:t xml:space="preserve"> </w:t>
      </w:r>
      <w:r>
        <w:rPr>
          <w:w w:val="105"/>
        </w:rPr>
        <w:t>statistics</w:t>
      </w:r>
      <w:r>
        <w:rPr>
          <w:spacing w:val="-9"/>
          <w:w w:val="105"/>
        </w:rPr>
        <w:t xml:space="preserve"> </w:t>
      </w:r>
      <w:r>
        <w:rPr>
          <w:w w:val="105"/>
        </w:rPr>
        <w:t>here;</w:t>
      </w:r>
      <w:r>
        <w:rPr>
          <w:spacing w:val="-53"/>
          <w:w w:val="105"/>
        </w:rPr>
        <w:t xml:space="preserve"> </w:t>
      </w: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3"/>
          <w:w w:val="105"/>
        </w:rPr>
        <w:t xml:space="preserve"> </w:t>
      </w:r>
      <w:r>
        <w:rPr>
          <w:w w:val="105"/>
        </w:rPr>
        <w:t>other</w:t>
      </w:r>
      <w:r>
        <w:rPr>
          <w:spacing w:val="-1"/>
          <w:w w:val="105"/>
        </w:rPr>
        <w:t xml:space="preserve"> </w:t>
      </w:r>
      <w:r>
        <w:rPr>
          <w:w w:val="105"/>
        </w:rPr>
        <w:t>hand,</w:t>
      </w:r>
      <w:r>
        <w:rPr>
          <w:spacing w:val="-3"/>
          <w:w w:val="105"/>
        </w:rPr>
        <w:t xml:space="preserve"> </w:t>
      </w:r>
      <w:r>
        <w:rPr>
          <w:w w:val="105"/>
        </w:rPr>
        <w:t>it</w:t>
      </w:r>
      <w:r>
        <w:rPr>
          <w:spacing w:val="-1"/>
          <w:w w:val="105"/>
        </w:rPr>
        <w:t xml:space="preserve"> </w:t>
      </w:r>
      <w:r>
        <w:rPr>
          <w:w w:val="105"/>
        </w:rPr>
        <w:t>should</w:t>
      </w:r>
      <w:r>
        <w:rPr>
          <w:spacing w:val="-4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summarized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an</w:t>
      </w:r>
      <w:r>
        <w:rPr>
          <w:spacing w:val="-2"/>
          <w:w w:val="105"/>
        </w:rPr>
        <w:t xml:space="preserve"> </w:t>
      </w:r>
      <w:r>
        <w:rPr>
          <w:w w:val="105"/>
        </w:rPr>
        <w:t>easier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3"/>
          <w:w w:val="105"/>
        </w:rPr>
        <w:t xml:space="preserve"> </w:t>
      </w:r>
      <w:r>
        <w:rPr>
          <w:w w:val="105"/>
        </w:rPr>
        <w:t>read</w:t>
      </w:r>
      <w:r>
        <w:rPr>
          <w:spacing w:val="-4"/>
          <w:w w:val="105"/>
        </w:rPr>
        <w:t xml:space="preserve"> </w:t>
      </w:r>
      <w:r>
        <w:rPr>
          <w:w w:val="105"/>
        </w:rPr>
        <w:t>table</w:t>
      </w:r>
      <w:r>
        <w:rPr>
          <w:spacing w:val="-3"/>
          <w:w w:val="105"/>
        </w:rPr>
        <w:t xml:space="preserve"> </w:t>
      </w:r>
      <w:r>
        <w:rPr>
          <w:w w:val="105"/>
        </w:rPr>
        <w:t>or</w:t>
      </w:r>
      <w:r>
        <w:rPr>
          <w:spacing w:val="-3"/>
          <w:w w:val="105"/>
        </w:rPr>
        <w:t xml:space="preserve"> </w:t>
      </w:r>
      <w:r>
        <w:rPr>
          <w:w w:val="105"/>
        </w:rPr>
        <w:t>graphs.</w:t>
      </w:r>
      <w:r>
        <w:rPr>
          <w:spacing w:val="-53"/>
          <w:w w:val="105"/>
        </w:rPr>
        <w:t xml:space="preserve"> </w:t>
      </w:r>
      <w:r>
        <w:rPr>
          <w:w w:val="105"/>
        </w:rPr>
        <w:t>You must not forget the numbers for every table and chart presented in your</w:t>
      </w:r>
      <w:r>
        <w:rPr>
          <w:spacing w:val="1"/>
          <w:w w:val="105"/>
        </w:rPr>
        <w:t xml:space="preserve"> </w:t>
      </w:r>
      <w:r>
        <w:rPr>
          <w:w w:val="105"/>
        </w:rPr>
        <w:t>paper.</w:t>
      </w:r>
    </w:p>
    <w:p w14:paraId="6321187E" w14:textId="1098BA60" w:rsidR="008075D6" w:rsidRPr="00D13B47" w:rsidRDefault="00000000" w:rsidP="00D13B47">
      <w:pPr>
        <w:pStyle w:val="BodyText"/>
        <w:ind w:left="305" w:right="638" w:firstLine="719"/>
        <w:jc w:val="both"/>
      </w:pPr>
      <w:r>
        <w:rPr>
          <w:spacing w:val="-1"/>
          <w:w w:val="105"/>
        </w:rPr>
        <w:t>In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this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research,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we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analyzed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9</w:t>
      </w:r>
      <w:r>
        <w:rPr>
          <w:spacing w:val="-11"/>
          <w:w w:val="105"/>
        </w:rPr>
        <w:t xml:space="preserve"> </w:t>
      </w:r>
      <w:r>
        <w:rPr>
          <w:spacing w:val="-1"/>
          <w:w w:val="105"/>
        </w:rPr>
        <w:t>articles</w:t>
      </w:r>
      <w:r>
        <w:rPr>
          <w:spacing w:val="-13"/>
          <w:w w:val="105"/>
        </w:rPr>
        <w:t xml:space="preserve"> </w:t>
      </w:r>
      <w:r>
        <w:rPr>
          <w:w w:val="105"/>
        </w:rPr>
        <w:t>regarding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CIRC</w:t>
      </w:r>
      <w:r>
        <w:rPr>
          <w:spacing w:val="-11"/>
          <w:w w:val="105"/>
        </w:rPr>
        <w:t xml:space="preserve"> </w:t>
      </w:r>
      <w:r>
        <w:rPr>
          <w:w w:val="105"/>
        </w:rPr>
        <w:t>learning</w:t>
      </w:r>
      <w:r>
        <w:rPr>
          <w:spacing w:val="-13"/>
          <w:w w:val="105"/>
        </w:rPr>
        <w:t xml:space="preserve"> </w:t>
      </w:r>
      <w:r>
        <w:rPr>
          <w:w w:val="105"/>
        </w:rPr>
        <w:t>model</w:t>
      </w:r>
      <w:r>
        <w:rPr>
          <w:spacing w:val="-54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last</w:t>
      </w:r>
      <w:r>
        <w:rPr>
          <w:spacing w:val="2"/>
          <w:w w:val="105"/>
        </w:rPr>
        <w:t xml:space="preserve"> </w:t>
      </w:r>
      <w:r>
        <w:rPr>
          <w:w w:val="105"/>
        </w:rPr>
        <w:t>5</w:t>
      </w:r>
      <w:r>
        <w:rPr>
          <w:spacing w:val="2"/>
          <w:w w:val="105"/>
        </w:rPr>
        <w:t xml:space="preserve"> </w:t>
      </w:r>
      <w:r>
        <w:rPr>
          <w:w w:val="105"/>
        </w:rPr>
        <w:t>years</w:t>
      </w:r>
      <w:r>
        <w:rPr>
          <w:spacing w:val="2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obtained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2"/>
          <w:w w:val="105"/>
        </w:rPr>
        <w:t xml:space="preserve"> </w:t>
      </w:r>
      <w:r>
        <w:rPr>
          <w:w w:val="105"/>
        </w:rPr>
        <w:t>following</w:t>
      </w:r>
      <w:r>
        <w:rPr>
          <w:spacing w:val="3"/>
          <w:w w:val="105"/>
        </w:rPr>
        <w:t xml:space="preserve"> </w:t>
      </w:r>
      <w:r>
        <w:rPr>
          <w:w w:val="105"/>
        </w:rPr>
        <w:t>results.</w:t>
      </w:r>
    </w:p>
    <w:p w14:paraId="07B58A9F" w14:textId="2B308699" w:rsidR="008075D6" w:rsidRDefault="00000000" w:rsidP="00D13B47">
      <w:pPr>
        <w:pStyle w:val="Heading1"/>
        <w:spacing w:before="170" w:line="240" w:lineRule="auto"/>
        <w:ind w:left="541" w:right="877"/>
        <w:jc w:val="center"/>
      </w:pPr>
      <w:r>
        <w:t>Table 1. Research Results on Systematic Literature Review (SLR): CIRC</w:t>
      </w:r>
      <w:r>
        <w:rPr>
          <w:spacing w:val="-57"/>
        </w:rPr>
        <w:t xml:space="preserve"> </w:t>
      </w:r>
      <w:r>
        <w:t>Learning Model</w:t>
      </w:r>
    </w:p>
    <w:tbl>
      <w:tblPr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8"/>
      </w:tblGrid>
      <w:tr w:rsidR="008075D6" w14:paraId="59FE233B" w14:textId="77777777">
        <w:trPr>
          <w:trHeight w:val="290"/>
        </w:trPr>
        <w:tc>
          <w:tcPr>
            <w:tcW w:w="3005" w:type="dxa"/>
          </w:tcPr>
          <w:p w14:paraId="5A939801" w14:textId="77777777" w:rsidR="008075D6" w:rsidRDefault="00000000">
            <w:pPr>
              <w:pStyle w:val="TableParagraph"/>
              <w:spacing w:line="270" w:lineRule="exact"/>
              <w:ind w:left="388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Researcher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and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Year</w:t>
            </w:r>
          </w:p>
        </w:tc>
        <w:tc>
          <w:tcPr>
            <w:tcW w:w="3005" w:type="dxa"/>
          </w:tcPr>
          <w:p w14:paraId="6B3B3893" w14:textId="77777777" w:rsidR="008075D6" w:rsidRDefault="00000000">
            <w:pPr>
              <w:pStyle w:val="TableParagraph"/>
              <w:spacing w:line="270" w:lineRule="exact"/>
              <w:ind w:left="1075" w:right="1066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Journal</w:t>
            </w:r>
          </w:p>
        </w:tc>
        <w:tc>
          <w:tcPr>
            <w:tcW w:w="3008" w:type="dxa"/>
          </w:tcPr>
          <w:p w14:paraId="59F653EA" w14:textId="77777777" w:rsidR="008075D6" w:rsidRDefault="00000000">
            <w:pPr>
              <w:pStyle w:val="TableParagraph"/>
              <w:spacing w:line="270" w:lineRule="exac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Discussion</w:t>
            </w:r>
            <w:r>
              <w:rPr>
                <w:rFonts w:ascii="Palatino Linotype"/>
                <w:b/>
                <w:spacing w:val="-3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result</w:t>
            </w:r>
          </w:p>
        </w:tc>
      </w:tr>
      <w:tr w:rsidR="008075D6" w14:paraId="20B11A25" w14:textId="77777777">
        <w:trPr>
          <w:trHeight w:val="1790"/>
        </w:trPr>
        <w:tc>
          <w:tcPr>
            <w:tcW w:w="3005" w:type="dxa"/>
          </w:tcPr>
          <w:p w14:paraId="059A6581" w14:textId="77777777" w:rsidR="008075D6" w:rsidRDefault="00000000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z w:val="24"/>
              </w:rPr>
              <w:t>(Eliantari et al., 2020)</w:t>
            </w:r>
          </w:p>
        </w:tc>
        <w:tc>
          <w:tcPr>
            <w:tcW w:w="3005" w:type="dxa"/>
          </w:tcPr>
          <w:p w14:paraId="0F34BBE4" w14:textId="77777777" w:rsidR="008075D6" w:rsidRDefault="00000000">
            <w:pPr>
              <w:pStyle w:val="TableParagraph"/>
              <w:tabs>
                <w:tab w:val="left" w:pos="1149"/>
                <w:tab w:val="left" w:pos="1621"/>
                <w:tab w:val="left" w:pos="2490"/>
              </w:tabs>
              <w:spacing w:line="254" w:lineRule="auto"/>
              <w:ind w:right="95"/>
              <w:rPr>
                <w:sz w:val="24"/>
              </w:rPr>
            </w:pPr>
            <w:r>
              <w:rPr>
                <w:w w:val="105"/>
                <w:sz w:val="24"/>
              </w:rPr>
              <w:t>Journal</w:t>
            </w:r>
            <w:r>
              <w:rPr>
                <w:w w:val="105"/>
                <w:sz w:val="24"/>
              </w:rPr>
              <w:tab/>
              <w:t>of</w:t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Educational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Research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and</w:t>
            </w:r>
          </w:p>
          <w:p w14:paraId="7518CBE1" w14:textId="77777777" w:rsidR="008075D6" w:rsidRDefault="00000000">
            <w:pPr>
              <w:pStyle w:val="TableParagraph"/>
              <w:rPr>
                <w:sz w:val="24"/>
              </w:rPr>
            </w:pPr>
            <w:r>
              <w:rPr>
                <w:w w:val="105"/>
                <w:sz w:val="24"/>
              </w:rPr>
              <w:t>Development</w:t>
            </w:r>
          </w:p>
        </w:tc>
        <w:tc>
          <w:tcPr>
            <w:tcW w:w="3008" w:type="dxa"/>
          </w:tcPr>
          <w:p w14:paraId="53525D77" w14:textId="583109E1" w:rsidR="008075D6" w:rsidRDefault="00000000">
            <w:pPr>
              <w:pStyle w:val="TableParagraph"/>
              <w:spacing w:line="254" w:lineRule="auto"/>
              <w:ind w:right="98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Based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results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t-test, obtained t = 8.897.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value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compared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with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at</w:t>
            </w:r>
            <w:r>
              <w:rPr>
                <w:spacing w:val="-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 w:rsidR="00D13B47">
              <w:rPr>
                <w:w w:val="105"/>
                <w:sz w:val="24"/>
              </w:rPr>
              <w:t xml:space="preserve">significance </w:t>
            </w:r>
            <w:r w:rsidR="00D13B47">
              <w:rPr>
                <w:spacing w:val="29"/>
                <w:w w:val="105"/>
                <w:sz w:val="24"/>
              </w:rPr>
              <w:t>level</w:t>
            </w:r>
            <w:r w:rsidR="00D13B47">
              <w:rPr>
                <w:w w:val="105"/>
                <w:sz w:val="24"/>
              </w:rPr>
              <w:t xml:space="preserve"> </w:t>
            </w:r>
            <w:r w:rsidR="00D13B47">
              <w:rPr>
                <w:spacing w:val="28"/>
                <w:w w:val="105"/>
                <w:sz w:val="24"/>
              </w:rPr>
              <w:t>of</w:t>
            </w:r>
            <w:r w:rsidR="00D13B47">
              <w:rPr>
                <w:w w:val="105"/>
                <w:sz w:val="24"/>
              </w:rPr>
              <w:t xml:space="preserve"> </w:t>
            </w:r>
            <w:r w:rsidR="00D13B47">
              <w:rPr>
                <w:spacing w:val="30"/>
                <w:w w:val="105"/>
                <w:sz w:val="24"/>
              </w:rPr>
              <w:t>5</w:t>
            </w:r>
            <w:r>
              <w:rPr>
                <w:w w:val="105"/>
                <w:sz w:val="24"/>
              </w:rPr>
              <w:t>%</w:t>
            </w:r>
          </w:p>
          <w:p w14:paraId="19D87945" w14:textId="77777777" w:rsidR="008075D6" w:rsidRDefault="00000000">
            <w:pPr>
              <w:pStyle w:val="TableParagraph"/>
              <w:spacing w:line="279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with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degrees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freedom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=</w:t>
            </w:r>
          </w:p>
        </w:tc>
      </w:tr>
    </w:tbl>
    <w:p w14:paraId="4544BB42" w14:textId="77777777" w:rsidR="008075D6" w:rsidRDefault="008075D6">
      <w:pPr>
        <w:spacing w:line="279" w:lineRule="exact"/>
        <w:jc w:val="both"/>
        <w:rPr>
          <w:sz w:val="24"/>
        </w:rPr>
        <w:sectPr w:rsidR="008075D6">
          <w:headerReference w:type="even" r:id="rId15"/>
          <w:headerReference w:type="default" r:id="rId16"/>
          <w:footerReference w:type="even" r:id="rId17"/>
          <w:footerReference w:type="default" r:id="rId18"/>
          <w:pgSz w:w="11910" w:h="16850"/>
          <w:pgMar w:top="980" w:right="780" w:bottom="1440" w:left="1680" w:header="718" w:footer="1290" w:gutter="0"/>
          <w:cols w:space="720"/>
        </w:sectPr>
      </w:pPr>
    </w:p>
    <w:p w14:paraId="78D0A731" w14:textId="77777777" w:rsidR="008075D6" w:rsidRDefault="008075D6">
      <w:pPr>
        <w:pStyle w:val="BodyText"/>
        <w:rPr>
          <w:rFonts w:ascii="Palatino Linotype"/>
          <w:b/>
          <w:sz w:val="18"/>
        </w:rPr>
      </w:pPr>
    </w:p>
    <w:tbl>
      <w:tblPr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8"/>
      </w:tblGrid>
      <w:tr w:rsidR="008075D6" w14:paraId="5003AD7D" w14:textId="77777777">
        <w:trPr>
          <w:trHeight w:val="287"/>
        </w:trPr>
        <w:tc>
          <w:tcPr>
            <w:tcW w:w="3005" w:type="dxa"/>
          </w:tcPr>
          <w:p w14:paraId="77AB094B" w14:textId="77777777" w:rsidR="008075D6" w:rsidRDefault="00000000">
            <w:pPr>
              <w:pStyle w:val="TableParagraph"/>
              <w:spacing w:line="268" w:lineRule="exact"/>
              <w:ind w:left="388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Researcher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and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Year</w:t>
            </w:r>
          </w:p>
        </w:tc>
        <w:tc>
          <w:tcPr>
            <w:tcW w:w="3005" w:type="dxa"/>
          </w:tcPr>
          <w:p w14:paraId="7790843E" w14:textId="77777777" w:rsidR="008075D6" w:rsidRDefault="00000000">
            <w:pPr>
              <w:pStyle w:val="TableParagraph"/>
              <w:spacing w:line="268" w:lineRule="exact"/>
              <w:ind w:left="1075" w:right="1066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Journal</w:t>
            </w:r>
          </w:p>
        </w:tc>
        <w:tc>
          <w:tcPr>
            <w:tcW w:w="3008" w:type="dxa"/>
          </w:tcPr>
          <w:p w14:paraId="7E2E446B" w14:textId="77777777" w:rsidR="008075D6" w:rsidRDefault="00000000">
            <w:pPr>
              <w:pStyle w:val="TableParagraph"/>
              <w:spacing w:line="268" w:lineRule="exac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Discussion</w:t>
            </w:r>
            <w:r>
              <w:rPr>
                <w:rFonts w:ascii="Palatino Linotype"/>
                <w:b/>
                <w:spacing w:val="-3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result</w:t>
            </w:r>
          </w:p>
        </w:tc>
      </w:tr>
      <w:tr w:rsidR="008075D6" w14:paraId="39206E6D" w14:textId="77777777">
        <w:trPr>
          <w:trHeight w:val="4773"/>
        </w:trPr>
        <w:tc>
          <w:tcPr>
            <w:tcW w:w="3005" w:type="dxa"/>
          </w:tcPr>
          <w:p w14:paraId="38236E8D" w14:textId="77777777" w:rsidR="008075D6" w:rsidRDefault="008075D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4254DE68" w14:textId="77777777" w:rsidR="008075D6" w:rsidRDefault="008075D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08" w:type="dxa"/>
          </w:tcPr>
          <w:p w14:paraId="4CE504B0" w14:textId="77777777" w:rsidR="008075D6" w:rsidRDefault="00000000">
            <w:pPr>
              <w:pStyle w:val="TableParagraph"/>
              <w:spacing w:before="4" w:line="254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59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table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2.001),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results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obtained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count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&gt;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table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(8,897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&gt;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2.001)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was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rejected,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which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means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significant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difference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writing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skills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between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groups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students. taught using the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Cooperative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Integrated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Reading and Composition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(CIRC)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assisted by Circular Cards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groups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taught</w:t>
            </w:r>
            <w:r>
              <w:rPr>
                <w:spacing w:val="-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spacing w:val="-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conventional</w:t>
            </w:r>
          </w:p>
          <w:p w14:paraId="08F1A3AA" w14:textId="77777777" w:rsidR="008075D6" w:rsidRDefault="0000000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w w:val="105"/>
                <w:sz w:val="24"/>
              </w:rPr>
              <w:t>learning.</w:t>
            </w:r>
          </w:p>
        </w:tc>
      </w:tr>
      <w:tr w:rsidR="008075D6" w14:paraId="112131C3" w14:textId="77777777">
        <w:trPr>
          <w:trHeight w:val="4771"/>
        </w:trPr>
        <w:tc>
          <w:tcPr>
            <w:tcW w:w="3005" w:type="dxa"/>
          </w:tcPr>
          <w:p w14:paraId="2C3911E2" w14:textId="77777777" w:rsidR="008075D6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(Fitri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2021)</w:t>
            </w:r>
          </w:p>
        </w:tc>
        <w:tc>
          <w:tcPr>
            <w:tcW w:w="3005" w:type="dxa"/>
          </w:tcPr>
          <w:p w14:paraId="246FCD1E" w14:textId="77777777" w:rsidR="008075D6" w:rsidRDefault="00000000">
            <w:pPr>
              <w:pStyle w:val="TableParagraph"/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Journal</w:t>
            </w:r>
            <w:r>
              <w:rPr>
                <w:spacing w:val="-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 Education</w:t>
            </w:r>
          </w:p>
        </w:tc>
        <w:tc>
          <w:tcPr>
            <w:tcW w:w="3008" w:type="dxa"/>
          </w:tcPr>
          <w:p w14:paraId="701CAC58" w14:textId="77777777" w:rsidR="008075D6" w:rsidRDefault="00000000">
            <w:pPr>
              <w:pStyle w:val="TableParagraph"/>
              <w:tabs>
                <w:tab w:val="left" w:pos="2426"/>
              </w:tabs>
              <w:spacing w:before="2" w:line="254" w:lineRule="auto"/>
              <w:ind w:right="9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Based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calculation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results,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influence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Cooperative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Integrated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Reading</w:t>
            </w:r>
            <w:r>
              <w:rPr>
                <w:w w:val="105"/>
                <w:sz w:val="24"/>
              </w:rPr>
              <w:tab/>
              <w:t>And</w:t>
            </w:r>
          </w:p>
          <w:p w14:paraId="170CB1DE" w14:textId="77777777" w:rsidR="008075D6" w:rsidRDefault="00000000">
            <w:pPr>
              <w:pStyle w:val="TableParagraph"/>
              <w:tabs>
                <w:tab w:val="left" w:pos="2156"/>
                <w:tab w:val="left" w:pos="2348"/>
                <w:tab w:val="left" w:pos="2426"/>
              </w:tabs>
              <w:spacing w:line="254" w:lineRule="auto"/>
              <w:ind w:right="9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Composition</w:t>
            </w:r>
            <w:r>
              <w:rPr>
                <w:w w:val="105"/>
                <w:sz w:val="24"/>
              </w:rPr>
              <w:tab/>
              <w:t>(CIRC)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reading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comprehension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skills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between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who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take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Cooperative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Integrated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Reading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  <w:t>And</w:t>
            </w:r>
          </w:p>
          <w:p w14:paraId="5D105BE7" w14:textId="77777777" w:rsidR="008075D6" w:rsidRDefault="00000000">
            <w:pPr>
              <w:pStyle w:val="TableParagraph"/>
              <w:tabs>
                <w:tab w:val="left" w:pos="2156"/>
              </w:tabs>
              <w:spacing w:line="254" w:lineRule="auto"/>
              <w:ind w:right="9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Composition</w:t>
            </w:r>
            <w:r>
              <w:rPr>
                <w:w w:val="105"/>
                <w:sz w:val="24"/>
              </w:rPr>
              <w:tab/>
              <w:t>(CIRC)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model and students who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take</w:t>
            </w:r>
            <w:r>
              <w:rPr>
                <w:spacing w:val="3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part</w:t>
            </w:r>
            <w:r>
              <w:rPr>
                <w:spacing w:val="3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2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conventional</w:t>
            </w:r>
          </w:p>
          <w:p w14:paraId="57A286FB" w14:textId="77777777" w:rsidR="008075D6" w:rsidRDefault="0000000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model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learning.</w:t>
            </w:r>
          </w:p>
        </w:tc>
      </w:tr>
      <w:tr w:rsidR="008075D6" w14:paraId="543811A7" w14:textId="77777777">
        <w:trPr>
          <w:trHeight w:val="3581"/>
        </w:trPr>
        <w:tc>
          <w:tcPr>
            <w:tcW w:w="3005" w:type="dxa"/>
          </w:tcPr>
          <w:p w14:paraId="417ED2DE" w14:textId="77777777" w:rsidR="008075D6" w:rsidRDefault="00000000">
            <w:pPr>
              <w:pStyle w:val="TableParagraph"/>
              <w:tabs>
                <w:tab w:val="left" w:pos="1379"/>
                <w:tab w:val="left" w:pos="1849"/>
              </w:tabs>
              <w:spacing w:before="2" w:line="256" w:lineRule="auto"/>
              <w:ind w:left="107" w:right="95"/>
              <w:rPr>
                <w:sz w:val="24"/>
              </w:rPr>
            </w:pPr>
            <w:r>
              <w:rPr>
                <w:w w:val="105"/>
                <w:sz w:val="24"/>
              </w:rPr>
              <w:t>(Sudiarni</w:t>
            </w:r>
            <w:r>
              <w:rPr>
                <w:w w:val="105"/>
                <w:sz w:val="24"/>
              </w:rPr>
              <w:tab/>
              <w:t>&amp;</w:t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Sumantri,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2019)</w:t>
            </w:r>
          </w:p>
        </w:tc>
        <w:tc>
          <w:tcPr>
            <w:tcW w:w="3005" w:type="dxa"/>
          </w:tcPr>
          <w:p w14:paraId="396C5E00" w14:textId="77777777" w:rsidR="008075D6" w:rsidRDefault="00000000">
            <w:pPr>
              <w:pStyle w:val="TableParagraph"/>
              <w:tabs>
                <w:tab w:val="left" w:pos="1597"/>
              </w:tabs>
              <w:spacing w:before="2" w:line="254" w:lineRule="auto"/>
              <w:ind w:right="9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Scientific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journal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teacher</w:t>
            </w:r>
            <w:r>
              <w:rPr>
                <w:w w:val="105"/>
                <w:sz w:val="24"/>
              </w:rPr>
              <w:tab/>
            </w:r>
            <w:r>
              <w:rPr>
                <w:sz w:val="24"/>
              </w:rPr>
              <w:t>professional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education</w:t>
            </w:r>
          </w:p>
        </w:tc>
        <w:tc>
          <w:tcPr>
            <w:tcW w:w="3008" w:type="dxa"/>
          </w:tcPr>
          <w:p w14:paraId="0D5EE731" w14:textId="77777777" w:rsidR="008075D6" w:rsidRDefault="00000000">
            <w:pPr>
              <w:pStyle w:val="TableParagraph"/>
              <w:tabs>
                <w:tab w:val="left" w:pos="2156"/>
                <w:tab w:val="left" w:pos="2348"/>
              </w:tabs>
              <w:spacing w:before="2" w:line="254" w:lineRule="auto"/>
              <w:ind w:right="9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There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significant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difference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reading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comprehension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skills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between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group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who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were</w:t>
            </w:r>
            <w:r>
              <w:rPr>
                <w:spacing w:val="-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taught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Cooperative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Integrated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Reading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Composition</w:t>
            </w:r>
            <w:r>
              <w:rPr>
                <w:w w:val="105"/>
                <w:sz w:val="24"/>
              </w:rPr>
              <w:tab/>
              <w:t>(CIRC)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assisted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portfolio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assessment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group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</w:p>
          <w:p w14:paraId="0CD7F754" w14:textId="77777777" w:rsidR="008075D6" w:rsidRDefault="00000000">
            <w:pPr>
              <w:pStyle w:val="TableParagraph"/>
              <w:spacing w:before="1" w:line="277" w:lineRule="exact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 xml:space="preserve">who   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were   </w:t>
            </w:r>
            <w:r>
              <w:rPr>
                <w:spacing w:val="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taught   </w:t>
            </w:r>
            <w:r>
              <w:rPr>
                <w:spacing w:val="1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not</w:t>
            </w:r>
          </w:p>
        </w:tc>
      </w:tr>
    </w:tbl>
    <w:p w14:paraId="060A2018" w14:textId="77777777" w:rsidR="008075D6" w:rsidRDefault="008075D6">
      <w:pPr>
        <w:spacing w:line="277" w:lineRule="exact"/>
        <w:jc w:val="both"/>
        <w:rPr>
          <w:sz w:val="24"/>
        </w:rPr>
        <w:sectPr w:rsidR="008075D6">
          <w:pgSz w:w="11910" w:h="16850"/>
          <w:pgMar w:top="1500" w:right="780" w:bottom="1480" w:left="1680" w:header="727" w:footer="1290" w:gutter="0"/>
          <w:cols w:space="720"/>
        </w:sectPr>
      </w:pPr>
    </w:p>
    <w:p w14:paraId="4D7DE5D3" w14:textId="77777777" w:rsidR="008075D6" w:rsidRDefault="008075D6">
      <w:pPr>
        <w:pStyle w:val="BodyText"/>
        <w:rPr>
          <w:rFonts w:ascii="Palatino Linotype"/>
          <w:b/>
          <w:sz w:val="20"/>
        </w:rPr>
      </w:pPr>
    </w:p>
    <w:p w14:paraId="71E6B6D3" w14:textId="77777777" w:rsidR="008075D6" w:rsidRDefault="008075D6">
      <w:pPr>
        <w:pStyle w:val="BodyText"/>
        <w:spacing w:before="2"/>
        <w:rPr>
          <w:rFonts w:ascii="Palatino Linotype"/>
          <w:b/>
          <w:sz w:val="12"/>
        </w:rPr>
      </w:pPr>
    </w:p>
    <w:tbl>
      <w:tblPr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8"/>
      </w:tblGrid>
      <w:tr w:rsidR="008075D6" w14:paraId="466C203F" w14:textId="77777777">
        <w:trPr>
          <w:trHeight w:val="290"/>
        </w:trPr>
        <w:tc>
          <w:tcPr>
            <w:tcW w:w="3005" w:type="dxa"/>
          </w:tcPr>
          <w:p w14:paraId="3B00C16D" w14:textId="77777777" w:rsidR="008075D6" w:rsidRDefault="00000000">
            <w:pPr>
              <w:pStyle w:val="TableParagraph"/>
              <w:spacing w:line="270" w:lineRule="exact"/>
              <w:ind w:left="388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Researcher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and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Year</w:t>
            </w:r>
          </w:p>
        </w:tc>
        <w:tc>
          <w:tcPr>
            <w:tcW w:w="3005" w:type="dxa"/>
          </w:tcPr>
          <w:p w14:paraId="27094758" w14:textId="77777777" w:rsidR="008075D6" w:rsidRDefault="00000000">
            <w:pPr>
              <w:pStyle w:val="TableParagraph"/>
              <w:spacing w:line="270" w:lineRule="exact"/>
              <w:ind w:left="1075" w:right="1066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Journal</w:t>
            </w:r>
          </w:p>
        </w:tc>
        <w:tc>
          <w:tcPr>
            <w:tcW w:w="3008" w:type="dxa"/>
          </w:tcPr>
          <w:p w14:paraId="2A02BF28" w14:textId="77777777" w:rsidR="008075D6" w:rsidRDefault="00000000">
            <w:pPr>
              <w:pStyle w:val="TableParagraph"/>
              <w:spacing w:line="270" w:lineRule="exac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Discussion</w:t>
            </w:r>
            <w:r>
              <w:rPr>
                <w:rFonts w:ascii="Palatino Linotype"/>
                <w:b/>
                <w:spacing w:val="-3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result</w:t>
            </w:r>
          </w:p>
        </w:tc>
      </w:tr>
      <w:tr w:rsidR="008075D6" w14:paraId="7DA82C7A" w14:textId="77777777">
        <w:trPr>
          <w:trHeight w:val="5068"/>
        </w:trPr>
        <w:tc>
          <w:tcPr>
            <w:tcW w:w="3005" w:type="dxa"/>
          </w:tcPr>
          <w:p w14:paraId="3D1DEC00" w14:textId="77777777" w:rsidR="008075D6" w:rsidRDefault="008075D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3FF3910B" w14:textId="77777777" w:rsidR="008075D6" w:rsidRDefault="008075D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08" w:type="dxa"/>
          </w:tcPr>
          <w:p w14:paraId="7E10330D" w14:textId="77777777" w:rsidR="008075D6" w:rsidRDefault="00000000">
            <w:pPr>
              <w:pStyle w:val="TableParagraph"/>
              <w:tabs>
                <w:tab w:val="left" w:pos="2052"/>
                <w:tab w:val="left" w:pos="2156"/>
              </w:tabs>
              <w:spacing w:before="2" w:line="254" w:lineRule="auto"/>
              <w:ind w:right="9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using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Cooperative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Integrated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Reading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Composition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  <w:t>(CIRC)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assisted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by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portfolio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assessment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class students. V at Gugus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XV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Elementary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School,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Buleleng</w:t>
            </w:r>
            <w:r>
              <w:rPr>
                <w:w w:val="105"/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District,</w:t>
            </w:r>
          </w:p>
          <w:p w14:paraId="4E8374AE" w14:textId="77777777" w:rsidR="008075D6" w:rsidRDefault="00000000">
            <w:pPr>
              <w:pStyle w:val="TableParagraph"/>
              <w:tabs>
                <w:tab w:val="left" w:pos="1317"/>
                <w:tab w:val="left" w:pos="1835"/>
                <w:tab w:val="left" w:pos="2564"/>
              </w:tabs>
              <w:spacing w:line="254" w:lineRule="auto"/>
              <w:ind w:right="97"/>
              <w:jc w:val="both"/>
              <w:rPr>
                <w:sz w:val="24"/>
              </w:rPr>
            </w:pPr>
            <w:r>
              <w:rPr>
                <w:w w:val="95"/>
                <w:sz w:val="24"/>
              </w:rPr>
              <w:t>2017/2018</w:t>
            </w:r>
            <w:r>
              <w:rPr>
                <w:w w:val="95"/>
                <w:sz w:val="24"/>
              </w:rPr>
              <w:tab/>
            </w:r>
            <w:r>
              <w:rPr>
                <w:w w:val="95"/>
                <w:sz w:val="24"/>
              </w:rPr>
              <w:tab/>
            </w:r>
            <w:r>
              <w:rPr>
                <w:w w:val="105"/>
                <w:sz w:val="24"/>
              </w:rPr>
              <w:t>Academic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Year.</w:t>
            </w:r>
            <w:r>
              <w:rPr>
                <w:w w:val="105"/>
                <w:sz w:val="24"/>
              </w:rPr>
              <w:tab/>
              <w:t>Thus,</w:t>
            </w:r>
            <w:r>
              <w:rPr>
                <w:w w:val="105"/>
                <w:sz w:val="24"/>
              </w:rPr>
              <w:tab/>
            </w:r>
            <w:r>
              <w:rPr>
                <w:spacing w:val="-6"/>
                <w:w w:val="105"/>
                <w:sz w:val="24"/>
              </w:rPr>
              <w:t>the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Cooperative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Integrated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Reading and Composition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(CIRC)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assisted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portfolio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assessment has an effect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on     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 xml:space="preserve">students'     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reading</w:t>
            </w:r>
          </w:p>
          <w:p w14:paraId="242013E6" w14:textId="77777777" w:rsidR="008075D6" w:rsidRDefault="0000000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pacing w:val="-1"/>
                <w:w w:val="105"/>
                <w:sz w:val="24"/>
              </w:rPr>
              <w:t>comprehension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skills.</w:t>
            </w:r>
          </w:p>
        </w:tc>
      </w:tr>
      <w:tr w:rsidR="008075D6" w14:paraId="40F11896" w14:textId="77777777">
        <w:trPr>
          <w:trHeight w:val="3580"/>
        </w:trPr>
        <w:tc>
          <w:tcPr>
            <w:tcW w:w="3005" w:type="dxa"/>
          </w:tcPr>
          <w:p w14:paraId="37BF40ED" w14:textId="77777777" w:rsidR="008075D6" w:rsidRDefault="00000000">
            <w:pPr>
              <w:pStyle w:val="TableParagraph"/>
              <w:spacing w:before="2" w:line="256" w:lineRule="auto"/>
              <w:ind w:left="107" w:right="84"/>
              <w:rPr>
                <w:sz w:val="24"/>
              </w:rPr>
            </w:pPr>
            <w:r>
              <w:rPr>
                <w:w w:val="105"/>
                <w:sz w:val="24"/>
              </w:rPr>
              <w:t>(Wirandari &amp;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Kristiantari,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2020)</w:t>
            </w:r>
          </w:p>
        </w:tc>
        <w:tc>
          <w:tcPr>
            <w:tcW w:w="3005" w:type="dxa"/>
          </w:tcPr>
          <w:p w14:paraId="3F2AA0A2" w14:textId="77777777" w:rsidR="008075D6" w:rsidRDefault="00000000">
            <w:pPr>
              <w:pStyle w:val="TableParagraph"/>
              <w:spacing w:before="2" w:line="256" w:lineRule="auto"/>
              <w:rPr>
                <w:sz w:val="24"/>
              </w:rPr>
            </w:pPr>
            <w:r>
              <w:rPr>
                <w:w w:val="105"/>
                <w:sz w:val="24"/>
              </w:rPr>
              <w:t>Journal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Pedagogy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Learning</w:t>
            </w:r>
          </w:p>
        </w:tc>
        <w:tc>
          <w:tcPr>
            <w:tcW w:w="3008" w:type="dxa"/>
          </w:tcPr>
          <w:p w14:paraId="61614D34" w14:textId="77777777" w:rsidR="008075D6" w:rsidRDefault="00000000">
            <w:pPr>
              <w:pStyle w:val="TableParagraph"/>
              <w:tabs>
                <w:tab w:val="left" w:pos="1591"/>
                <w:tab w:val="left" w:pos="1941"/>
              </w:tabs>
              <w:spacing w:before="2" w:line="254" w:lineRule="auto"/>
              <w:ind w:right="9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w w:val="105"/>
                <w:sz w:val="24"/>
              </w:rPr>
              <w:tab/>
              <w:t>Cooperative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Integrated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Reading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Composition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learning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model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assisted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by</w:t>
            </w:r>
            <w:r>
              <w:rPr>
                <w:spacing w:val="-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concept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maps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succeeded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increasing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sz w:val="24"/>
              </w:rPr>
              <w:t>students'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interest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reading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comprehension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skills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making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well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master</w:t>
            </w:r>
            <w:r>
              <w:rPr>
                <w:spacing w:val="1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material</w:t>
            </w:r>
            <w:r>
              <w:rPr>
                <w:spacing w:val="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more</w:t>
            </w:r>
          </w:p>
          <w:p w14:paraId="6CDBA25F" w14:textId="77777777" w:rsidR="008075D6" w:rsidRDefault="00000000"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0"/>
                <w:sz w:val="24"/>
              </w:rPr>
              <w:t>quickly.</w:t>
            </w:r>
          </w:p>
        </w:tc>
      </w:tr>
      <w:tr w:rsidR="008075D6" w14:paraId="42108C3A" w14:textId="77777777">
        <w:trPr>
          <w:trHeight w:val="4473"/>
        </w:trPr>
        <w:tc>
          <w:tcPr>
            <w:tcW w:w="3005" w:type="dxa"/>
          </w:tcPr>
          <w:p w14:paraId="7C4918EA" w14:textId="77777777" w:rsidR="008075D6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(Santika et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al.,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2019)</w:t>
            </w:r>
          </w:p>
        </w:tc>
        <w:tc>
          <w:tcPr>
            <w:tcW w:w="3005" w:type="dxa"/>
          </w:tcPr>
          <w:p w14:paraId="1B4DD4D4" w14:textId="77777777" w:rsidR="008075D6" w:rsidRDefault="00000000">
            <w:pPr>
              <w:pStyle w:val="TableParagraph"/>
              <w:tabs>
                <w:tab w:val="left" w:pos="1096"/>
                <w:tab w:val="left" w:pos="2491"/>
              </w:tabs>
              <w:spacing w:before="2" w:line="254" w:lineRule="auto"/>
              <w:ind w:right="95"/>
              <w:rPr>
                <w:sz w:val="24"/>
              </w:rPr>
            </w:pPr>
            <w:r>
              <w:rPr>
                <w:w w:val="105"/>
                <w:sz w:val="24"/>
              </w:rPr>
              <w:t>PAJAR</w:t>
            </w:r>
            <w:r>
              <w:rPr>
                <w:w w:val="105"/>
                <w:sz w:val="24"/>
              </w:rPr>
              <w:tab/>
              <w:t>(Education</w:t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and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Teaching)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Journal</w:t>
            </w:r>
          </w:p>
        </w:tc>
        <w:tc>
          <w:tcPr>
            <w:tcW w:w="3008" w:type="dxa"/>
          </w:tcPr>
          <w:p w14:paraId="13EA7A65" w14:textId="77777777" w:rsidR="008075D6" w:rsidRDefault="00000000" w:rsidP="00D13B47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  <w:p w14:paraId="25664311" w14:textId="77777777" w:rsidR="008075D6" w:rsidRDefault="00000000" w:rsidP="00D13B47">
            <w:pPr>
              <w:pStyle w:val="TableParagraph"/>
              <w:tabs>
                <w:tab w:val="left" w:pos="2308"/>
              </w:tabs>
              <w:spacing w:before="16" w:line="254" w:lineRule="auto"/>
              <w:ind w:right="99"/>
              <w:rPr>
                <w:sz w:val="24"/>
              </w:rPr>
            </w:pPr>
            <w:r>
              <w:rPr>
                <w:w w:val="105"/>
                <w:sz w:val="24"/>
              </w:rPr>
              <w:t>significant</w:t>
            </w:r>
            <w:r>
              <w:rPr>
                <w:w w:val="105"/>
                <w:sz w:val="24"/>
              </w:rPr>
              <w:tab/>
            </w:r>
            <w:r>
              <w:rPr>
                <w:spacing w:val="-3"/>
                <w:w w:val="105"/>
                <w:sz w:val="24"/>
              </w:rPr>
              <w:t>mean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difference of results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pretest.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2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results</w:t>
            </w:r>
            <w:r>
              <w:rPr>
                <w:spacing w:val="2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2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5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analysis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final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test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scores are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known</w:t>
            </w:r>
          </w:p>
          <w:p w14:paraId="5F27BCDD" w14:textId="77777777" w:rsidR="008075D6" w:rsidRDefault="00000000" w:rsidP="00D13B47">
            <w:pPr>
              <w:pStyle w:val="TableParagraph"/>
              <w:spacing w:line="256" w:lineRule="auto"/>
              <w:ind w:right="95"/>
              <w:rPr>
                <w:sz w:val="24"/>
              </w:rPr>
            </w:pPr>
            <w:r>
              <w:rPr>
                <w:w w:val="105"/>
                <w:sz w:val="24"/>
              </w:rPr>
              <w:t>that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3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</w:t>
            </w:r>
            <w:r>
              <w:rPr>
                <w:spacing w:val="35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models</w:t>
            </w:r>
          </w:p>
          <w:p w14:paraId="12855463" w14:textId="77777777" w:rsidR="008075D6" w:rsidRDefault="00000000" w:rsidP="00D13B47">
            <w:pPr>
              <w:pStyle w:val="TableParagraph"/>
              <w:tabs>
                <w:tab w:val="left" w:pos="952"/>
                <w:tab w:val="left" w:pos="2096"/>
                <w:tab w:val="left" w:pos="2564"/>
              </w:tabs>
              <w:spacing w:line="254" w:lineRule="auto"/>
              <w:ind w:right="95"/>
              <w:rPr>
                <w:sz w:val="24"/>
              </w:rPr>
            </w:pPr>
            <w:r>
              <w:rPr>
                <w:sz w:val="24"/>
              </w:rPr>
              <w:t>CIRC</w:t>
            </w:r>
            <w:r>
              <w:rPr>
                <w:sz w:val="24"/>
              </w:rPr>
              <w:tab/>
              <w:t>learning</w:t>
            </w:r>
            <w:r>
              <w:rPr>
                <w:sz w:val="24"/>
              </w:rPr>
              <w:tab/>
              <w:t>in</w:t>
            </w:r>
            <w:r>
              <w:rPr>
                <w:sz w:val="24"/>
              </w:rPr>
              <w:tab/>
              <w:t>the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experimental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got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average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78.182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control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class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67.727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ie</w:t>
            </w:r>
          </w:p>
          <w:p w14:paraId="2003153C" w14:textId="77777777" w:rsidR="008075D6" w:rsidRDefault="00000000" w:rsidP="00D13B47">
            <w:pPr>
              <w:pStyle w:val="TableParagraph"/>
              <w:tabs>
                <w:tab w:val="left" w:pos="2001"/>
              </w:tabs>
              <w:spacing w:line="254" w:lineRule="auto"/>
              <w:ind w:right="97"/>
              <w:rPr>
                <w:sz w:val="24"/>
              </w:rPr>
            </w:pPr>
            <w:r>
              <w:rPr>
                <w:sz w:val="24"/>
              </w:rPr>
              <w:t>there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mean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z w:val="24"/>
              </w:rPr>
              <w:tab/>
              <w:t>between</w:t>
            </w:r>
          </w:p>
          <w:p w14:paraId="31526C46" w14:textId="77777777" w:rsidR="008075D6" w:rsidRDefault="00000000" w:rsidP="00D13B47">
            <w:pPr>
              <w:pStyle w:val="TableParagraph"/>
              <w:tabs>
                <w:tab w:val="left" w:pos="239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experimental</w:t>
            </w:r>
            <w:r>
              <w:rPr>
                <w:sz w:val="24"/>
              </w:rPr>
              <w:tab/>
              <w:t>class</w:t>
            </w:r>
          </w:p>
        </w:tc>
      </w:tr>
    </w:tbl>
    <w:p w14:paraId="0FE05BE6" w14:textId="77777777" w:rsidR="008075D6" w:rsidRDefault="008075D6">
      <w:pPr>
        <w:spacing w:line="275" w:lineRule="exact"/>
        <w:rPr>
          <w:sz w:val="24"/>
        </w:rPr>
        <w:sectPr w:rsidR="008075D6">
          <w:pgSz w:w="11910" w:h="16850"/>
          <w:pgMar w:top="980" w:right="780" w:bottom="1480" w:left="1680" w:header="718" w:footer="1290" w:gutter="0"/>
          <w:cols w:space="720"/>
        </w:sectPr>
      </w:pPr>
    </w:p>
    <w:p w14:paraId="2D323D54" w14:textId="77777777" w:rsidR="008075D6" w:rsidRDefault="008075D6">
      <w:pPr>
        <w:pStyle w:val="BodyText"/>
        <w:rPr>
          <w:rFonts w:ascii="Palatino Linotype"/>
          <w:b/>
          <w:sz w:val="18"/>
        </w:rPr>
      </w:pPr>
    </w:p>
    <w:tbl>
      <w:tblPr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8"/>
      </w:tblGrid>
      <w:tr w:rsidR="008075D6" w14:paraId="6456CB55" w14:textId="77777777">
        <w:trPr>
          <w:trHeight w:val="287"/>
        </w:trPr>
        <w:tc>
          <w:tcPr>
            <w:tcW w:w="3005" w:type="dxa"/>
          </w:tcPr>
          <w:p w14:paraId="7B6790E2" w14:textId="77777777" w:rsidR="008075D6" w:rsidRDefault="00000000">
            <w:pPr>
              <w:pStyle w:val="TableParagraph"/>
              <w:spacing w:line="268" w:lineRule="exact"/>
              <w:ind w:left="388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Researcher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and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Year</w:t>
            </w:r>
          </w:p>
        </w:tc>
        <w:tc>
          <w:tcPr>
            <w:tcW w:w="3005" w:type="dxa"/>
          </w:tcPr>
          <w:p w14:paraId="4F2E3858" w14:textId="77777777" w:rsidR="008075D6" w:rsidRDefault="00000000">
            <w:pPr>
              <w:pStyle w:val="TableParagraph"/>
              <w:spacing w:line="268" w:lineRule="exact"/>
              <w:ind w:left="1075" w:right="1066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Journal</w:t>
            </w:r>
          </w:p>
        </w:tc>
        <w:tc>
          <w:tcPr>
            <w:tcW w:w="3008" w:type="dxa"/>
          </w:tcPr>
          <w:p w14:paraId="3B3466C1" w14:textId="77777777" w:rsidR="008075D6" w:rsidRDefault="00000000">
            <w:pPr>
              <w:pStyle w:val="TableParagraph"/>
              <w:spacing w:line="268" w:lineRule="exac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Discussion</w:t>
            </w:r>
            <w:r>
              <w:rPr>
                <w:rFonts w:ascii="Palatino Linotype"/>
                <w:b/>
                <w:spacing w:val="-3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result</w:t>
            </w:r>
          </w:p>
        </w:tc>
      </w:tr>
      <w:tr w:rsidR="008075D6" w14:paraId="5FDA236F" w14:textId="77777777">
        <w:trPr>
          <w:trHeight w:val="597"/>
        </w:trPr>
        <w:tc>
          <w:tcPr>
            <w:tcW w:w="3005" w:type="dxa"/>
          </w:tcPr>
          <w:p w14:paraId="70C3782F" w14:textId="77777777" w:rsidR="008075D6" w:rsidRDefault="008075D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15E68A07" w14:textId="77777777" w:rsidR="008075D6" w:rsidRDefault="008075D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08" w:type="dxa"/>
          </w:tcPr>
          <w:p w14:paraId="4849F833" w14:textId="77777777" w:rsidR="008075D6" w:rsidRDefault="00000000"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105"/>
                <w:sz w:val="24"/>
              </w:rPr>
              <w:t>students and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control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class</w:t>
            </w:r>
          </w:p>
          <w:p w14:paraId="58C38535" w14:textId="77777777" w:rsidR="008075D6" w:rsidRDefault="00000000">
            <w:pPr>
              <w:pStyle w:val="TableParagraph"/>
              <w:spacing w:before="16" w:line="275" w:lineRule="exact"/>
              <w:rPr>
                <w:sz w:val="24"/>
              </w:rPr>
            </w:pPr>
            <w:r>
              <w:rPr>
                <w:w w:val="105"/>
                <w:sz w:val="24"/>
              </w:rPr>
              <w:t>students.</w:t>
            </w:r>
          </w:p>
        </w:tc>
      </w:tr>
      <w:tr w:rsidR="008075D6" w14:paraId="258015D7" w14:textId="77777777">
        <w:trPr>
          <w:trHeight w:val="5667"/>
        </w:trPr>
        <w:tc>
          <w:tcPr>
            <w:tcW w:w="3005" w:type="dxa"/>
          </w:tcPr>
          <w:p w14:paraId="4E8E49B7" w14:textId="77777777" w:rsidR="008075D6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(Royani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al.,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2020)</w:t>
            </w:r>
          </w:p>
        </w:tc>
        <w:tc>
          <w:tcPr>
            <w:tcW w:w="3005" w:type="dxa"/>
          </w:tcPr>
          <w:p w14:paraId="43AEDD01" w14:textId="77777777" w:rsidR="008075D6" w:rsidRDefault="00000000">
            <w:pPr>
              <w:pStyle w:val="TableParagraph"/>
              <w:tabs>
                <w:tab w:val="left" w:pos="1081"/>
                <w:tab w:val="left" w:pos="2490"/>
              </w:tabs>
              <w:spacing w:before="2" w:line="256" w:lineRule="auto"/>
              <w:ind w:right="96"/>
              <w:rPr>
                <w:sz w:val="24"/>
              </w:rPr>
            </w:pPr>
            <w:r>
              <w:rPr>
                <w:w w:val="105"/>
                <w:sz w:val="24"/>
              </w:rPr>
              <w:t>Jurnal</w:t>
            </w:r>
            <w:r>
              <w:rPr>
                <w:w w:val="105"/>
                <w:sz w:val="24"/>
              </w:rPr>
              <w:tab/>
              <w:t>Education</w:t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and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development</w:t>
            </w:r>
          </w:p>
        </w:tc>
        <w:tc>
          <w:tcPr>
            <w:tcW w:w="3008" w:type="dxa"/>
          </w:tcPr>
          <w:p w14:paraId="26613BF1" w14:textId="0B302713" w:rsidR="008075D6" w:rsidRDefault="00000000">
            <w:pPr>
              <w:pStyle w:val="TableParagraph"/>
              <w:tabs>
                <w:tab w:val="left" w:pos="1176"/>
                <w:tab w:val="left" w:pos="2017"/>
                <w:tab w:val="left" w:pos="2425"/>
              </w:tabs>
              <w:spacing w:before="2" w:line="254" w:lineRule="auto"/>
              <w:ind w:right="9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The</w:t>
            </w:r>
            <w:r>
              <w:rPr>
                <w:w w:val="105"/>
                <w:sz w:val="24"/>
              </w:rPr>
              <w:tab/>
              <w:t>CIRC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type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cooperative</w:t>
            </w:r>
            <w:r>
              <w:rPr>
                <w:w w:val="105"/>
                <w:sz w:val="24"/>
              </w:rPr>
              <w:tab/>
            </w:r>
            <w:r>
              <w:rPr>
                <w:spacing w:val="-3"/>
                <w:w w:val="105"/>
                <w:sz w:val="24"/>
              </w:rPr>
              <w:t>learning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 w:rsidR="00D13B47">
              <w:rPr>
                <w:w w:val="105"/>
                <w:sz w:val="24"/>
              </w:rPr>
              <w:t xml:space="preserve">with </w:t>
            </w:r>
            <w:r w:rsidR="00D13B47">
              <w:rPr>
                <w:spacing w:val="1"/>
                <w:w w:val="105"/>
                <w:sz w:val="24"/>
              </w:rPr>
              <w:t>mind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mapping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techniques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has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effect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students'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social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skills.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influence</w:t>
            </w:r>
          </w:p>
          <w:p w14:paraId="7B455873" w14:textId="77777777" w:rsidR="008075D6" w:rsidRDefault="00000000">
            <w:pPr>
              <w:pStyle w:val="TableParagraph"/>
              <w:tabs>
                <w:tab w:val="left" w:pos="2015"/>
                <w:tab w:val="left" w:pos="2409"/>
              </w:tabs>
              <w:spacing w:before="1" w:line="254" w:lineRule="auto"/>
              <w:ind w:right="97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which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significant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</w:t>
            </w:r>
            <w:r>
              <w:rPr>
                <w:w w:val="105"/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learning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outcomes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with</w:t>
            </w:r>
          </w:p>
          <w:p w14:paraId="2E5F340E" w14:textId="2F7B3A92" w:rsidR="008075D6" w:rsidRDefault="00D13B47">
            <w:pPr>
              <w:pStyle w:val="TableParagraph"/>
              <w:tabs>
                <w:tab w:val="left" w:pos="1669"/>
                <w:tab w:val="left" w:pos="2224"/>
              </w:tabs>
              <w:spacing w:line="254" w:lineRule="auto"/>
              <w:ind w:right="96"/>
              <w:jc w:val="both"/>
              <w:rPr>
                <w:sz w:val="24"/>
              </w:rPr>
            </w:pPr>
            <w:r w:rsidRPr="00D13B47">
              <w:rPr>
                <w:w w:val="105"/>
                <w:sz w:val="24"/>
              </w:rPr>
              <w:t>using a learning model</w:t>
            </w:r>
            <w:r w:rsidR="00000000">
              <w:rPr>
                <w:sz w:val="24"/>
              </w:rPr>
              <w:t xml:space="preserve"> Cooperative</w:t>
            </w:r>
            <w:r w:rsidR="00000000">
              <w:rPr>
                <w:spacing w:val="1"/>
                <w:sz w:val="24"/>
              </w:rPr>
              <w:t xml:space="preserve"> </w:t>
            </w:r>
            <w:r w:rsidR="00000000">
              <w:rPr>
                <w:w w:val="105"/>
                <w:sz w:val="24"/>
              </w:rPr>
              <w:t>Integrated</w:t>
            </w:r>
            <w:r w:rsidR="00000000">
              <w:rPr>
                <w:spacing w:val="1"/>
                <w:w w:val="105"/>
                <w:sz w:val="24"/>
              </w:rPr>
              <w:t xml:space="preserve"> </w:t>
            </w:r>
            <w:r w:rsidR="00000000">
              <w:rPr>
                <w:w w:val="105"/>
                <w:sz w:val="24"/>
              </w:rPr>
              <w:t>Reading</w:t>
            </w:r>
            <w:r w:rsidR="00000000">
              <w:rPr>
                <w:spacing w:val="1"/>
                <w:w w:val="105"/>
                <w:sz w:val="24"/>
              </w:rPr>
              <w:t xml:space="preserve"> </w:t>
            </w:r>
            <w:r w:rsidR="00000000">
              <w:rPr>
                <w:w w:val="105"/>
                <w:sz w:val="24"/>
              </w:rPr>
              <w:t>and</w:t>
            </w:r>
            <w:r w:rsidR="00000000">
              <w:rPr>
                <w:spacing w:val="-53"/>
                <w:w w:val="105"/>
                <w:sz w:val="24"/>
              </w:rPr>
              <w:t xml:space="preserve"> </w:t>
            </w:r>
            <w:r w:rsidR="00000000">
              <w:rPr>
                <w:w w:val="105"/>
                <w:sz w:val="24"/>
              </w:rPr>
              <w:t>Composition</w:t>
            </w:r>
            <w:r w:rsidR="00000000">
              <w:rPr>
                <w:spacing w:val="1"/>
                <w:w w:val="105"/>
                <w:sz w:val="24"/>
              </w:rPr>
              <w:t xml:space="preserve"> </w:t>
            </w:r>
            <w:r w:rsidR="00000000">
              <w:rPr>
                <w:w w:val="105"/>
                <w:sz w:val="24"/>
              </w:rPr>
              <w:t>(CIRC)</w:t>
            </w:r>
            <w:r w:rsidR="00000000">
              <w:rPr>
                <w:spacing w:val="1"/>
                <w:w w:val="105"/>
                <w:sz w:val="24"/>
              </w:rPr>
              <w:t xml:space="preserve"> </w:t>
            </w:r>
            <w:r w:rsidR="00000000">
              <w:rPr>
                <w:w w:val="105"/>
                <w:sz w:val="24"/>
              </w:rPr>
              <w:t>in</w:t>
            </w:r>
            <w:r w:rsidR="00000000">
              <w:rPr>
                <w:spacing w:val="1"/>
                <w:w w:val="105"/>
                <w:sz w:val="24"/>
              </w:rPr>
              <w:t xml:space="preserve"> </w:t>
            </w:r>
            <w:r w:rsidR="00000000">
              <w:rPr>
                <w:w w:val="105"/>
                <w:sz w:val="24"/>
              </w:rPr>
              <w:t>class</w:t>
            </w:r>
            <w:r w:rsidR="00000000">
              <w:rPr>
                <w:spacing w:val="1"/>
                <w:w w:val="105"/>
                <w:sz w:val="24"/>
              </w:rPr>
              <w:t xml:space="preserve"> </w:t>
            </w:r>
            <w:r w:rsidR="00000000">
              <w:rPr>
                <w:w w:val="105"/>
                <w:sz w:val="24"/>
              </w:rPr>
              <w:t>V</w:t>
            </w:r>
            <w:r w:rsidR="00000000">
              <w:rPr>
                <w:spacing w:val="1"/>
                <w:w w:val="105"/>
                <w:sz w:val="24"/>
              </w:rPr>
              <w:t xml:space="preserve"> </w:t>
            </w:r>
            <w:r w:rsidR="00000000">
              <w:rPr>
                <w:w w:val="105"/>
                <w:sz w:val="24"/>
              </w:rPr>
              <w:t>students</w:t>
            </w:r>
            <w:r w:rsidR="00000000">
              <w:rPr>
                <w:spacing w:val="1"/>
                <w:w w:val="105"/>
                <w:sz w:val="24"/>
              </w:rPr>
              <w:t xml:space="preserve"> </w:t>
            </w:r>
            <w:r w:rsidR="00000000">
              <w:rPr>
                <w:w w:val="105"/>
                <w:sz w:val="24"/>
              </w:rPr>
              <w:t>at</w:t>
            </w:r>
            <w:r w:rsidR="00000000">
              <w:rPr>
                <w:spacing w:val="1"/>
                <w:w w:val="105"/>
                <w:sz w:val="24"/>
              </w:rPr>
              <w:t xml:space="preserve"> </w:t>
            </w:r>
            <w:r w:rsidR="00000000">
              <w:rPr>
                <w:w w:val="105"/>
                <w:sz w:val="24"/>
              </w:rPr>
              <w:t>SD</w:t>
            </w:r>
            <w:r w:rsidR="00000000">
              <w:rPr>
                <w:spacing w:val="-53"/>
                <w:w w:val="105"/>
                <w:sz w:val="24"/>
              </w:rPr>
              <w:t xml:space="preserve"> </w:t>
            </w:r>
            <w:r w:rsidR="00000000">
              <w:rPr>
                <w:w w:val="105"/>
                <w:sz w:val="24"/>
              </w:rPr>
              <w:t>Negeri</w:t>
            </w:r>
            <w:r w:rsidR="00000000">
              <w:rPr>
                <w:w w:val="105"/>
                <w:sz w:val="24"/>
              </w:rPr>
              <w:tab/>
              <w:t>Simomulyo</w:t>
            </w:r>
            <w:r w:rsidR="00000000">
              <w:rPr>
                <w:spacing w:val="-54"/>
                <w:w w:val="105"/>
                <w:sz w:val="24"/>
              </w:rPr>
              <w:t xml:space="preserve"> </w:t>
            </w:r>
            <w:r w:rsidR="00000000">
              <w:rPr>
                <w:w w:val="105"/>
                <w:sz w:val="24"/>
              </w:rPr>
              <w:t>IV/101</w:t>
            </w:r>
          </w:p>
          <w:p w14:paraId="484B910A" w14:textId="77777777" w:rsidR="008075D6" w:rsidRDefault="00000000">
            <w:pPr>
              <w:pStyle w:val="TableParagraph"/>
              <w:rPr>
                <w:w w:val="105"/>
                <w:sz w:val="24"/>
              </w:rPr>
            </w:pPr>
            <w:r>
              <w:rPr>
                <w:w w:val="105"/>
                <w:sz w:val="24"/>
              </w:rPr>
              <w:t>Surabaya.</w:t>
            </w:r>
          </w:p>
          <w:p w14:paraId="155CD5BB" w14:textId="77777777" w:rsidR="00D13B47" w:rsidRPr="00D13B47" w:rsidRDefault="00D13B47" w:rsidP="00D13B47"/>
        </w:tc>
      </w:tr>
      <w:tr w:rsidR="008075D6" w14:paraId="045992EC" w14:textId="77777777">
        <w:trPr>
          <w:trHeight w:val="6862"/>
        </w:trPr>
        <w:tc>
          <w:tcPr>
            <w:tcW w:w="3005" w:type="dxa"/>
          </w:tcPr>
          <w:p w14:paraId="3DD2A7B5" w14:textId="77777777" w:rsidR="008075D6" w:rsidRDefault="0000000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(Khasanah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al.,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2020)</w:t>
            </w:r>
          </w:p>
        </w:tc>
        <w:tc>
          <w:tcPr>
            <w:tcW w:w="3005" w:type="dxa"/>
          </w:tcPr>
          <w:p w14:paraId="557892FC" w14:textId="77777777" w:rsidR="008075D6" w:rsidRDefault="00000000">
            <w:pPr>
              <w:pStyle w:val="TableParagraph"/>
              <w:tabs>
                <w:tab w:val="left" w:pos="1360"/>
                <w:tab w:val="left" w:pos="2043"/>
              </w:tabs>
              <w:spacing w:before="4" w:line="254" w:lineRule="auto"/>
              <w:ind w:right="94"/>
              <w:rPr>
                <w:sz w:val="24"/>
              </w:rPr>
            </w:pPr>
            <w:r>
              <w:rPr>
                <w:w w:val="105"/>
                <w:sz w:val="24"/>
              </w:rPr>
              <w:t>Journal</w:t>
            </w:r>
            <w:r>
              <w:rPr>
                <w:w w:val="105"/>
                <w:sz w:val="24"/>
              </w:rPr>
              <w:tab/>
              <w:t>of</w:t>
            </w:r>
            <w:r>
              <w:rPr>
                <w:w w:val="105"/>
                <w:sz w:val="24"/>
              </w:rPr>
              <w:tab/>
              <w:t>Modern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Education</w:t>
            </w:r>
          </w:p>
        </w:tc>
        <w:tc>
          <w:tcPr>
            <w:tcW w:w="3008" w:type="dxa"/>
          </w:tcPr>
          <w:p w14:paraId="0DABAB49" w14:textId="77777777" w:rsidR="008075D6" w:rsidRDefault="00000000">
            <w:pPr>
              <w:pStyle w:val="TableParagraph"/>
              <w:tabs>
                <w:tab w:val="left" w:pos="2156"/>
                <w:tab w:val="left" w:pos="2399"/>
              </w:tabs>
              <w:spacing w:before="4" w:line="254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The results of the research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 discussion show that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results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calculations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t-test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mean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tcount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&lt;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ttable,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sz w:val="24"/>
              </w:rPr>
              <w:t>namely 0.027 &lt; 0.05, so the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hypothesis is accepted, so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influence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using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Cooperative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Integrated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Reading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Composition</w:t>
            </w:r>
            <w:r>
              <w:rPr>
                <w:w w:val="105"/>
                <w:sz w:val="24"/>
              </w:rPr>
              <w:tab/>
              <w:t>(CIRC)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Cooperative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Learning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Ability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to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Solve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Mathematics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Story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Problems Class V. And the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average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ability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score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experimental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sz w:val="24"/>
              </w:rPr>
              <w:t>class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higher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control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class.</w:t>
            </w:r>
            <w:r>
              <w:rPr>
                <w:spacing w:val="-1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this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way,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application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 learning using the CIRC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type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cooperative</w:t>
            </w:r>
            <w:r>
              <w:rPr>
                <w:spacing w:val="1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learning</w:t>
            </w:r>
          </w:p>
          <w:p w14:paraId="0DD6CBEA" w14:textId="77777777" w:rsidR="008075D6" w:rsidRDefault="00000000"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sz w:val="24"/>
              </w:rPr>
              <w:t>model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better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</w:tc>
      </w:tr>
    </w:tbl>
    <w:p w14:paraId="7B662313" w14:textId="77777777" w:rsidR="008075D6" w:rsidRDefault="008075D6">
      <w:pPr>
        <w:spacing w:line="276" w:lineRule="exact"/>
        <w:jc w:val="both"/>
        <w:rPr>
          <w:sz w:val="24"/>
        </w:rPr>
        <w:sectPr w:rsidR="008075D6">
          <w:pgSz w:w="11910" w:h="16850"/>
          <w:pgMar w:top="1500" w:right="780" w:bottom="1480" w:left="1680" w:header="727" w:footer="1290" w:gutter="0"/>
          <w:cols w:space="720"/>
        </w:sectPr>
      </w:pPr>
    </w:p>
    <w:p w14:paraId="185C8AB6" w14:textId="77777777" w:rsidR="008075D6" w:rsidRDefault="008075D6">
      <w:pPr>
        <w:pStyle w:val="BodyText"/>
        <w:rPr>
          <w:rFonts w:ascii="Palatino Linotype"/>
          <w:b/>
          <w:sz w:val="20"/>
        </w:rPr>
      </w:pPr>
    </w:p>
    <w:p w14:paraId="314236DE" w14:textId="77777777" w:rsidR="008075D6" w:rsidRDefault="008075D6">
      <w:pPr>
        <w:pStyle w:val="BodyText"/>
        <w:spacing w:before="2"/>
        <w:rPr>
          <w:rFonts w:ascii="Palatino Linotype"/>
          <w:b/>
          <w:sz w:val="12"/>
        </w:rPr>
      </w:pPr>
    </w:p>
    <w:tbl>
      <w:tblPr>
        <w:tblW w:w="0" w:type="auto"/>
        <w:tblInd w:w="3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05"/>
        <w:gridCol w:w="3005"/>
        <w:gridCol w:w="3008"/>
      </w:tblGrid>
      <w:tr w:rsidR="008075D6" w14:paraId="5C19381B" w14:textId="77777777">
        <w:trPr>
          <w:trHeight w:val="290"/>
        </w:trPr>
        <w:tc>
          <w:tcPr>
            <w:tcW w:w="3005" w:type="dxa"/>
          </w:tcPr>
          <w:p w14:paraId="543FB8D1" w14:textId="77777777" w:rsidR="008075D6" w:rsidRDefault="00000000">
            <w:pPr>
              <w:pStyle w:val="TableParagraph"/>
              <w:spacing w:line="270" w:lineRule="exact"/>
              <w:ind w:left="388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Researcher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and</w:t>
            </w:r>
            <w:r>
              <w:rPr>
                <w:rFonts w:ascii="Palatino Linotype"/>
                <w:b/>
                <w:spacing w:val="-1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Year</w:t>
            </w:r>
          </w:p>
        </w:tc>
        <w:tc>
          <w:tcPr>
            <w:tcW w:w="3005" w:type="dxa"/>
          </w:tcPr>
          <w:p w14:paraId="2BA1FF6C" w14:textId="77777777" w:rsidR="008075D6" w:rsidRDefault="00000000">
            <w:pPr>
              <w:pStyle w:val="TableParagraph"/>
              <w:spacing w:line="270" w:lineRule="exact"/>
              <w:ind w:left="1075" w:right="1066"/>
              <w:jc w:val="center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Journal</w:t>
            </w:r>
          </w:p>
        </w:tc>
        <w:tc>
          <w:tcPr>
            <w:tcW w:w="3008" w:type="dxa"/>
          </w:tcPr>
          <w:p w14:paraId="00D08F61" w14:textId="77777777" w:rsidR="008075D6" w:rsidRDefault="00000000">
            <w:pPr>
              <w:pStyle w:val="TableParagraph"/>
              <w:spacing w:line="270" w:lineRule="exact"/>
              <w:rPr>
                <w:rFonts w:ascii="Palatino Linotype"/>
                <w:b/>
                <w:sz w:val="24"/>
              </w:rPr>
            </w:pPr>
            <w:r>
              <w:rPr>
                <w:rFonts w:ascii="Palatino Linotype"/>
                <w:b/>
                <w:sz w:val="24"/>
              </w:rPr>
              <w:t>Discussion</w:t>
            </w:r>
            <w:r>
              <w:rPr>
                <w:rFonts w:ascii="Palatino Linotype"/>
                <w:b/>
                <w:spacing w:val="-3"/>
                <w:sz w:val="24"/>
              </w:rPr>
              <w:t xml:space="preserve"> </w:t>
            </w:r>
            <w:r>
              <w:rPr>
                <w:rFonts w:ascii="Palatino Linotype"/>
                <w:b/>
                <w:sz w:val="24"/>
              </w:rPr>
              <w:t>result</w:t>
            </w:r>
          </w:p>
        </w:tc>
      </w:tr>
      <w:tr w:rsidR="008075D6" w14:paraId="2A72B9F8" w14:textId="77777777">
        <w:trPr>
          <w:trHeight w:val="894"/>
        </w:trPr>
        <w:tc>
          <w:tcPr>
            <w:tcW w:w="3005" w:type="dxa"/>
          </w:tcPr>
          <w:p w14:paraId="4E8A42AB" w14:textId="77777777" w:rsidR="008075D6" w:rsidRDefault="008075D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05" w:type="dxa"/>
          </w:tcPr>
          <w:p w14:paraId="292C7DC7" w14:textId="77777777" w:rsidR="008075D6" w:rsidRDefault="008075D6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08" w:type="dxa"/>
          </w:tcPr>
          <w:p w14:paraId="2AE20519" w14:textId="77777777" w:rsidR="008075D6" w:rsidRDefault="00000000">
            <w:pPr>
              <w:pStyle w:val="TableParagraph"/>
              <w:tabs>
                <w:tab w:val="left" w:pos="2685"/>
              </w:tabs>
              <w:spacing w:before="2"/>
              <w:rPr>
                <w:sz w:val="24"/>
              </w:rPr>
            </w:pPr>
            <w:r>
              <w:rPr>
                <w:w w:val="105"/>
                <w:sz w:val="24"/>
              </w:rPr>
              <w:t>application</w:t>
            </w:r>
            <w:r>
              <w:rPr>
                <w:w w:val="105"/>
                <w:sz w:val="24"/>
              </w:rPr>
              <w:tab/>
              <w:t>of</w:t>
            </w:r>
          </w:p>
          <w:p w14:paraId="3BEA66B3" w14:textId="77777777" w:rsidR="008075D6" w:rsidRDefault="00000000">
            <w:pPr>
              <w:pStyle w:val="TableParagraph"/>
              <w:tabs>
                <w:tab w:val="left" w:pos="2015"/>
              </w:tabs>
              <w:spacing w:before="7" w:line="290" w:lineRule="atLeast"/>
              <w:ind w:right="98"/>
              <w:rPr>
                <w:sz w:val="24"/>
              </w:rPr>
            </w:pPr>
            <w:r>
              <w:rPr>
                <w:w w:val="105"/>
                <w:sz w:val="24"/>
              </w:rPr>
              <w:t>conventional</w:t>
            </w:r>
            <w:r>
              <w:rPr>
                <w:w w:val="105"/>
                <w:sz w:val="24"/>
              </w:rPr>
              <w:tab/>
            </w:r>
            <w:r>
              <w:rPr>
                <w:spacing w:val="-3"/>
                <w:w w:val="105"/>
                <w:sz w:val="24"/>
              </w:rPr>
              <w:t>learning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models.</w:t>
            </w:r>
          </w:p>
        </w:tc>
      </w:tr>
      <w:tr w:rsidR="008075D6" w14:paraId="4138A612" w14:textId="77777777">
        <w:trPr>
          <w:trHeight w:val="3280"/>
        </w:trPr>
        <w:tc>
          <w:tcPr>
            <w:tcW w:w="3005" w:type="dxa"/>
          </w:tcPr>
          <w:p w14:paraId="0E5529E0" w14:textId="77777777" w:rsidR="008075D6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w w:val="105"/>
                <w:sz w:val="24"/>
              </w:rPr>
              <w:t>(Yamin</w:t>
            </w:r>
            <w:r>
              <w:rPr>
                <w:spacing w:val="-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&amp;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Amalia,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2022)</w:t>
            </w:r>
          </w:p>
        </w:tc>
        <w:tc>
          <w:tcPr>
            <w:tcW w:w="3005" w:type="dxa"/>
          </w:tcPr>
          <w:p w14:paraId="7434347D" w14:textId="77777777" w:rsidR="008075D6" w:rsidRDefault="00000000">
            <w:pPr>
              <w:pStyle w:val="TableParagraph"/>
              <w:tabs>
                <w:tab w:val="left" w:pos="1173"/>
                <w:tab w:val="left" w:pos="1671"/>
              </w:tabs>
              <w:spacing w:before="2" w:line="254" w:lineRule="auto"/>
              <w:ind w:right="95"/>
              <w:rPr>
                <w:sz w:val="24"/>
              </w:rPr>
            </w:pPr>
            <w:r>
              <w:rPr>
                <w:w w:val="105"/>
                <w:sz w:val="24"/>
              </w:rPr>
              <w:t>Journal</w:t>
            </w:r>
            <w:r>
              <w:rPr>
                <w:w w:val="105"/>
                <w:sz w:val="24"/>
              </w:rPr>
              <w:tab/>
              <w:t>of</w:t>
            </w:r>
            <w:r>
              <w:rPr>
                <w:w w:val="105"/>
                <w:sz w:val="24"/>
              </w:rPr>
              <w:tab/>
            </w:r>
            <w:r>
              <w:rPr>
                <w:sz w:val="24"/>
              </w:rPr>
              <w:t>Elementary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School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(JOES)</w:t>
            </w:r>
          </w:p>
        </w:tc>
        <w:tc>
          <w:tcPr>
            <w:tcW w:w="3008" w:type="dxa"/>
          </w:tcPr>
          <w:p w14:paraId="11CE8F82" w14:textId="77777777" w:rsidR="008075D6" w:rsidRDefault="00000000">
            <w:pPr>
              <w:pStyle w:val="TableParagraph"/>
              <w:tabs>
                <w:tab w:val="left" w:pos="2491"/>
              </w:tabs>
              <w:spacing w:before="2" w:line="254" w:lineRule="auto"/>
              <w:ind w:right="98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use of the learning model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Thus, the use of the CIRC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(Cooperative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Integrated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Reading</w:t>
            </w:r>
            <w:r>
              <w:rPr>
                <w:w w:val="105"/>
                <w:sz w:val="24"/>
              </w:rPr>
              <w:tab/>
            </w:r>
            <w:r>
              <w:rPr>
                <w:spacing w:val="-1"/>
                <w:w w:val="105"/>
                <w:sz w:val="24"/>
              </w:rPr>
              <w:t>and</w:t>
            </w:r>
          </w:p>
          <w:p w14:paraId="3C641783" w14:textId="77777777" w:rsidR="008075D6" w:rsidRDefault="00000000">
            <w:pPr>
              <w:pStyle w:val="TableParagraph"/>
              <w:tabs>
                <w:tab w:val="left" w:pos="2015"/>
              </w:tabs>
              <w:spacing w:line="254" w:lineRule="auto"/>
              <w:ind w:right="96"/>
              <w:jc w:val="both"/>
              <w:rPr>
                <w:sz w:val="24"/>
              </w:rPr>
            </w:pPr>
            <w:r>
              <w:rPr>
                <w:w w:val="105"/>
                <w:sz w:val="24"/>
              </w:rPr>
              <w:t>Composition)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learning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model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show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very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positive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influence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improving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Indonesian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language</w:t>
            </w:r>
            <w:r>
              <w:rPr>
                <w:w w:val="105"/>
                <w:sz w:val="24"/>
              </w:rPr>
              <w:tab/>
            </w:r>
            <w:r>
              <w:rPr>
                <w:spacing w:val="-2"/>
                <w:w w:val="105"/>
                <w:sz w:val="24"/>
              </w:rPr>
              <w:t>learning</w:t>
            </w:r>
            <w:r>
              <w:rPr>
                <w:spacing w:val="-5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outcomes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for</w:t>
            </w:r>
            <w:r>
              <w:rPr>
                <w:spacing w:val="40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students</w:t>
            </w:r>
            <w:r>
              <w:rPr>
                <w:spacing w:val="3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in</w:t>
            </w:r>
          </w:p>
          <w:p w14:paraId="66E6D9A6" w14:textId="77777777" w:rsidR="008075D6" w:rsidRDefault="00000000">
            <w:pPr>
              <w:pStyle w:val="TableParagraph"/>
              <w:spacing w:line="277" w:lineRule="exact"/>
              <w:jc w:val="both"/>
              <w:rPr>
                <w:sz w:val="24"/>
              </w:rPr>
            </w:pPr>
            <w:r>
              <w:rPr>
                <w:sz w:val="24"/>
              </w:rPr>
              <w:t>elementary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schools</w:t>
            </w:r>
          </w:p>
        </w:tc>
      </w:tr>
      <w:tr w:rsidR="008075D6" w14:paraId="452E1AF5" w14:textId="77777777">
        <w:trPr>
          <w:trHeight w:val="7755"/>
        </w:trPr>
        <w:tc>
          <w:tcPr>
            <w:tcW w:w="3005" w:type="dxa"/>
          </w:tcPr>
          <w:p w14:paraId="3547E88A" w14:textId="77777777" w:rsidR="008075D6" w:rsidRDefault="0000000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(Yuliana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et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al.,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2022)</w:t>
            </w:r>
          </w:p>
        </w:tc>
        <w:tc>
          <w:tcPr>
            <w:tcW w:w="3005" w:type="dxa"/>
          </w:tcPr>
          <w:p w14:paraId="22B0D478" w14:textId="77777777" w:rsidR="008075D6" w:rsidRDefault="00000000">
            <w:pPr>
              <w:pStyle w:val="TableParagraph"/>
              <w:spacing w:before="2" w:line="254" w:lineRule="auto"/>
              <w:rPr>
                <w:sz w:val="24"/>
              </w:rPr>
            </w:pPr>
            <w:r>
              <w:rPr>
                <w:w w:val="105"/>
                <w:sz w:val="24"/>
              </w:rPr>
              <w:t>Journal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2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Language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Literature Education</w:t>
            </w:r>
          </w:p>
        </w:tc>
        <w:tc>
          <w:tcPr>
            <w:tcW w:w="3008" w:type="dxa"/>
          </w:tcPr>
          <w:p w14:paraId="74D3CD5E" w14:textId="77777777" w:rsidR="008075D6" w:rsidRDefault="00000000">
            <w:pPr>
              <w:pStyle w:val="TableParagraph"/>
              <w:spacing w:before="2" w:line="254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The research results show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0.000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value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(α)</w:t>
            </w:r>
          </w:p>
          <w:p w14:paraId="7C7A7DD0" w14:textId="77777777" w:rsidR="008075D6" w:rsidRDefault="00000000">
            <w:pPr>
              <w:pStyle w:val="TableParagraph"/>
              <w:tabs>
                <w:tab w:val="left" w:pos="1194"/>
                <w:tab w:val="left" w:pos="1679"/>
                <w:tab w:val="left" w:pos="2073"/>
                <w:tab w:val="left" w:pos="2564"/>
                <w:tab w:val="left" w:pos="2636"/>
              </w:tabs>
              <w:spacing w:line="254" w:lineRule="auto"/>
              <w:ind w:right="96"/>
              <w:rPr>
                <w:sz w:val="24"/>
              </w:rPr>
            </w:pPr>
            <w:r>
              <w:rPr>
                <w:w w:val="105"/>
                <w:sz w:val="24"/>
              </w:rPr>
              <w:t>of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0.05.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Thus,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spacing w:val="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is</w:t>
            </w:r>
            <w:r>
              <w:rPr>
                <w:spacing w:val="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clear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that the p value (0.000) &lt;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(α)</w:t>
            </w:r>
            <w:r>
              <w:rPr>
                <w:spacing w:val="3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(0.05)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so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it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can</w:t>
            </w:r>
            <w:r>
              <w:rPr>
                <w:spacing w:val="39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concluded</w:t>
            </w:r>
            <w:r>
              <w:rPr>
                <w:w w:val="105"/>
                <w:sz w:val="24"/>
              </w:rPr>
              <w:tab/>
              <w:t>that</w:t>
            </w:r>
            <w:r>
              <w:rPr>
                <w:w w:val="105"/>
                <w:sz w:val="24"/>
              </w:rPr>
              <w:tab/>
            </w:r>
            <w:r>
              <w:rPr>
                <w:sz w:val="24"/>
              </w:rPr>
              <w:t>the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application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of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CIRC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learning</w:t>
            </w:r>
            <w:r>
              <w:rPr>
                <w:w w:val="105"/>
                <w:sz w:val="24"/>
              </w:rPr>
              <w:tab/>
              <w:t>model</w:t>
            </w:r>
            <w:r>
              <w:rPr>
                <w:w w:val="105"/>
                <w:sz w:val="24"/>
              </w:rPr>
              <w:tab/>
              <w:t>has</w:t>
            </w:r>
            <w:r>
              <w:rPr>
                <w:w w:val="105"/>
                <w:sz w:val="24"/>
              </w:rPr>
              <w:tab/>
            </w:r>
            <w:r>
              <w:rPr>
                <w:w w:val="105"/>
                <w:sz w:val="24"/>
              </w:rPr>
              <w:tab/>
            </w:r>
            <w:r>
              <w:rPr>
                <w:spacing w:val="-3"/>
                <w:w w:val="105"/>
                <w:sz w:val="24"/>
              </w:rPr>
              <w:t>an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effect</w:t>
            </w:r>
            <w:r>
              <w:rPr>
                <w:spacing w:val="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</w:p>
          <w:p w14:paraId="02399FB5" w14:textId="77777777" w:rsidR="008075D6" w:rsidRDefault="00000000">
            <w:pPr>
              <w:pStyle w:val="TableParagraph"/>
              <w:spacing w:line="254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ability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essays of class V students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SDN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Bone</w:t>
            </w:r>
          </w:p>
          <w:p w14:paraId="77B0A211" w14:textId="77777777" w:rsidR="008075D6" w:rsidRDefault="00000000">
            <w:pPr>
              <w:pStyle w:val="TableParagraph"/>
              <w:tabs>
                <w:tab w:val="left" w:pos="1048"/>
                <w:tab w:val="left" w:pos="1494"/>
                <w:tab w:val="left" w:pos="2062"/>
              </w:tabs>
              <w:spacing w:before="1" w:line="254" w:lineRule="auto"/>
              <w:ind w:right="97"/>
              <w:rPr>
                <w:sz w:val="24"/>
              </w:rPr>
            </w:pPr>
            <w:r>
              <w:rPr>
                <w:w w:val="105"/>
                <w:sz w:val="24"/>
              </w:rPr>
              <w:t>North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Luwu</w:t>
            </w:r>
            <w:r>
              <w:rPr>
                <w:spacing w:val="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Regency.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Based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on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the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calculation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results</w:t>
            </w:r>
            <w:r>
              <w:rPr>
                <w:w w:val="105"/>
                <w:sz w:val="24"/>
              </w:rPr>
              <w:tab/>
              <w:t>of</w:t>
            </w:r>
            <w:r>
              <w:rPr>
                <w:w w:val="105"/>
                <w:sz w:val="24"/>
              </w:rPr>
              <w:tab/>
              <w:t>the</w:t>
            </w:r>
            <w:r>
              <w:rPr>
                <w:w w:val="105"/>
                <w:sz w:val="24"/>
              </w:rPr>
              <w:tab/>
            </w:r>
            <w:r>
              <w:rPr>
                <w:spacing w:val="-3"/>
                <w:w w:val="105"/>
                <w:sz w:val="24"/>
              </w:rPr>
              <w:t>average</w:t>
            </w:r>
            <w:r>
              <w:rPr>
                <w:spacing w:val="-5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pretest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and</w:t>
            </w:r>
            <w:r>
              <w:rPr>
                <w:spacing w:val="-7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post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scores</w:t>
            </w:r>
          </w:p>
          <w:p w14:paraId="4E4652AC" w14:textId="77777777" w:rsidR="008075D6" w:rsidRDefault="00000000">
            <w:pPr>
              <w:pStyle w:val="TableParagraph"/>
              <w:spacing w:line="254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Ttest,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that there was a significant</w:t>
            </w:r>
            <w:r>
              <w:rPr>
                <w:spacing w:val="-50"/>
                <w:sz w:val="24"/>
              </w:rPr>
              <w:t xml:space="preserve"> </w:t>
            </w:r>
            <w:r>
              <w:rPr>
                <w:sz w:val="24"/>
              </w:rPr>
              <w:t>increase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students'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narrative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ability scores, namely that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difference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pretest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posttest</w:t>
            </w:r>
          </w:p>
          <w:p w14:paraId="7ADE81FF" w14:textId="77777777" w:rsidR="008075D6" w:rsidRDefault="00000000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results</w:t>
            </w:r>
          </w:p>
        </w:tc>
      </w:tr>
    </w:tbl>
    <w:p w14:paraId="22546F71" w14:textId="77777777" w:rsidR="00D13B47" w:rsidRDefault="00D13B47">
      <w:pPr>
        <w:pStyle w:val="BodyText"/>
        <w:spacing w:before="2" w:line="254" w:lineRule="auto"/>
        <w:ind w:left="305" w:right="639" w:firstLine="566"/>
        <w:jc w:val="both"/>
      </w:pPr>
    </w:p>
    <w:p w14:paraId="14CD04A5" w14:textId="2582B487" w:rsidR="008075D6" w:rsidRPr="00D13B47" w:rsidRDefault="00000000">
      <w:pPr>
        <w:pStyle w:val="BodyText"/>
        <w:spacing w:before="2" w:line="254" w:lineRule="auto"/>
        <w:ind w:left="305" w:right="639" w:firstLine="566"/>
        <w:jc w:val="both"/>
        <w:rPr>
          <w:rFonts w:ascii="Book Antiqua" w:hAnsi="Book Antiqua"/>
        </w:rPr>
      </w:pPr>
      <w:r w:rsidRPr="00D13B47">
        <w:rPr>
          <w:rFonts w:ascii="Book Antiqua" w:hAnsi="Book Antiqua"/>
        </w:rPr>
        <w:t>Based on the table above, 9 articles have been selected by researchers that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contain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the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CIRC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learning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model.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Then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it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is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specified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according</w:t>
      </w:r>
      <w:r w:rsidRPr="00D13B47">
        <w:rPr>
          <w:rFonts w:ascii="Book Antiqua" w:hAnsi="Book Antiqua"/>
          <w:spacing w:val="52"/>
        </w:rPr>
        <w:t xml:space="preserve"> </w:t>
      </w:r>
      <w:r w:rsidRPr="00D13B47">
        <w:rPr>
          <w:rFonts w:ascii="Book Antiqua" w:hAnsi="Book Antiqua"/>
        </w:rPr>
        <w:t>to</w:t>
      </w:r>
      <w:r w:rsidRPr="00D13B47">
        <w:rPr>
          <w:rFonts w:ascii="Book Antiqua" w:hAnsi="Book Antiqua"/>
          <w:spacing w:val="53"/>
        </w:rPr>
        <w:t xml:space="preserve"> </w:t>
      </w:r>
      <w:r w:rsidRPr="00D13B47">
        <w:rPr>
          <w:rFonts w:ascii="Book Antiqua" w:hAnsi="Book Antiqua"/>
        </w:rPr>
        <w:t>variables,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namely students' reading comprehension skills in Indonesian subjects so that 3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articles</w:t>
      </w:r>
      <w:r w:rsidRPr="00D13B47">
        <w:rPr>
          <w:rFonts w:ascii="Book Antiqua" w:hAnsi="Book Antiqua"/>
          <w:spacing w:val="7"/>
        </w:rPr>
        <w:t xml:space="preserve"> </w:t>
      </w:r>
      <w:r w:rsidRPr="00D13B47">
        <w:rPr>
          <w:rFonts w:ascii="Book Antiqua" w:hAnsi="Book Antiqua"/>
        </w:rPr>
        <w:t>are</w:t>
      </w:r>
      <w:r w:rsidRPr="00D13B47">
        <w:rPr>
          <w:rFonts w:ascii="Book Antiqua" w:hAnsi="Book Antiqua"/>
          <w:spacing w:val="9"/>
        </w:rPr>
        <w:t xml:space="preserve"> </w:t>
      </w:r>
      <w:r w:rsidRPr="00D13B47">
        <w:rPr>
          <w:rFonts w:ascii="Book Antiqua" w:hAnsi="Book Antiqua"/>
        </w:rPr>
        <w:t>obtained,</w:t>
      </w:r>
      <w:r w:rsidRPr="00D13B47">
        <w:rPr>
          <w:rFonts w:ascii="Book Antiqua" w:hAnsi="Book Antiqua"/>
          <w:spacing w:val="9"/>
        </w:rPr>
        <w:t xml:space="preserve"> </w:t>
      </w:r>
      <w:r w:rsidRPr="00D13B47">
        <w:rPr>
          <w:rFonts w:ascii="Book Antiqua" w:hAnsi="Book Antiqua"/>
        </w:rPr>
        <w:t>presented</w:t>
      </w:r>
      <w:r w:rsidRPr="00D13B47">
        <w:rPr>
          <w:rFonts w:ascii="Book Antiqua" w:hAnsi="Book Antiqua"/>
          <w:spacing w:val="9"/>
        </w:rPr>
        <w:t xml:space="preserve"> </w:t>
      </w:r>
      <w:r w:rsidRPr="00D13B47">
        <w:rPr>
          <w:rFonts w:ascii="Book Antiqua" w:hAnsi="Book Antiqua"/>
        </w:rPr>
        <w:t>in</w:t>
      </w:r>
      <w:r w:rsidRPr="00D13B47">
        <w:rPr>
          <w:rFonts w:ascii="Book Antiqua" w:hAnsi="Book Antiqua"/>
          <w:spacing w:val="8"/>
        </w:rPr>
        <w:t xml:space="preserve"> </w:t>
      </w:r>
      <w:r w:rsidRPr="00D13B47">
        <w:rPr>
          <w:rFonts w:ascii="Book Antiqua" w:hAnsi="Book Antiqua"/>
        </w:rPr>
        <w:t>the</w:t>
      </w:r>
      <w:r w:rsidRPr="00D13B47">
        <w:rPr>
          <w:rFonts w:ascii="Book Antiqua" w:hAnsi="Book Antiqua"/>
          <w:spacing w:val="9"/>
        </w:rPr>
        <w:t xml:space="preserve"> </w:t>
      </w:r>
      <w:r w:rsidRPr="00D13B47">
        <w:rPr>
          <w:rFonts w:ascii="Book Antiqua" w:hAnsi="Book Antiqua"/>
        </w:rPr>
        <w:t>following</w:t>
      </w:r>
      <w:r w:rsidRPr="00D13B47">
        <w:rPr>
          <w:rFonts w:ascii="Book Antiqua" w:hAnsi="Book Antiqua"/>
          <w:spacing w:val="9"/>
        </w:rPr>
        <w:t xml:space="preserve"> </w:t>
      </w:r>
      <w:r w:rsidRPr="00D13B47">
        <w:rPr>
          <w:rFonts w:ascii="Book Antiqua" w:hAnsi="Book Antiqua"/>
        </w:rPr>
        <w:t>table:</w:t>
      </w:r>
    </w:p>
    <w:p w14:paraId="1837E70A" w14:textId="77777777" w:rsidR="008075D6" w:rsidRDefault="008075D6">
      <w:pPr>
        <w:spacing w:line="254" w:lineRule="auto"/>
        <w:jc w:val="both"/>
        <w:sectPr w:rsidR="008075D6">
          <w:pgSz w:w="11910" w:h="16850"/>
          <w:pgMar w:top="980" w:right="780" w:bottom="1480" w:left="1680" w:header="718" w:footer="1290" w:gutter="0"/>
          <w:cols w:space="720"/>
        </w:sectPr>
      </w:pPr>
    </w:p>
    <w:p w14:paraId="33A72DD8" w14:textId="77777777" w:rsidR="008075D6" w:rsidRDefault="008075D6">
      <w:pPr>
        <w:pStyle w:val="BodyText"/>
        <w:spacing w:before="8"/>
        <w:rPr>
          <w:sz w:val="12"/>
        </w:rPr>
      </w:pPr>
    </w:p>
    <w:p w14:paraId="2F968EB0" w14:textId="77777777" w:rsidR="008075D6" w:rsidRDefault="00000000">
      <w:pPr>
        <w:pStyle w:val="BodyText"/>
        <w:spacing w:before="94" w:line="295" w:lineRule="auto"/>
        <w:ind w:left="2993" w:right="900" w:hanging="1861"/>
      </w:pPr>
      <w:r>
        <w:rPr>
          <w:w w:val="105"/>
        </w:rPr>
        <w:t>Table 2.</w:t>
      </w:r>
      <w:r>
        <w:rPr>
          <w:spacing w:val="1"/>
          <w:w w:val="105"/>
        </w:rPr>
        <w:t xml:space="preserve"> </w:t>
      </w:r>
      <w:r>
        <w:rPr>
          <w:w w:val="105"/>
        </w:rPr>
        <w:t>Research</w:t>
      </w:r>
      <w:r>
        <w:rPr>
          <w:spacing w:val="1"/>
          <w:w w:val="105"/>
        </w:rPr>
        <w:t xml:space="preserve"> </w:t>
      </w:r>
      <w:r>
        <w:rPr>
          <w:w w:val="105"/>
        </w:rPr>
        <w:t>Results of</w:t>
      </w:r>
      <w:r>
        <w:rPr>
          <w:spacing w:val="1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CIRC Learning</w:t>
      </w:r>
      <w:r>
        <w:rPr>
          <w:spacing w:val="1"/>
          <w:w w:val="105"/>
        </w:rPr>
        <w:t xml:space="preserve"> </w:t>
      </w:r>
      <w:r>
        <w:rPr>
          <w:w w:val="105"/>
        </w:rPr>
        <w:t>Model</w:t>
      </w:r>
      <w:r>
        <w:rPr>
          <w:spacing w:val="1"/>
          <w:w w:val="105"/>
        </w:rPr>
        <w:t xml:space="preserve"> </w:t>
      </w:r>
      <w:r>
        <w:rPr>
          <w:w w:val="105"/>
        </w:rPr>
        <w:t>which</w:t>
      </w:r>
      <w:r>
        <w:rPr>
          <w:spacing w:val="1"/>
          <w:w w:val="105"/>
        </w:rPr>
        <w:t xml:space="preserve"> </w:t>
      </w:r>
      <w:r>
        <w:rPr>
          <w:w w:val="105"/>
        </w:rPr>
        <w:t>includes</w:t>
      </w:r>
      <w:r>
        <w:rPr>
          <w:spacing w:val="-53"/>
          <w:w w:val="105"/>
        </w:rPr>
        <w:t xml:space="preserve"> </w:t>
      </w:r>
      <w:r>
        <w:rPr>
          <w:w w:val="105"/>
        </w:rPr>
        <w:t>reading</w:t>
      </w:r>
      <w:r>
        <w:rPr>
          <w:spacing w:val="3"/>
          <w:w w:val="105"/>
        </w:rPr>
        <w:t xml:space="preserve"> </w:t>
      </w:r>
      <w:r>
        <w:rPr>
          <w:w w:val="105"/>
        </w:rPr>
        <w:t>comprehension</w:t>
      </w:r>
      <w:r>
        <w:rPr>
          <w:spacing w:val="3"/>
          <w:w w:val="105"/>
        </w:rPr>
        <w:t xml:space="preserve"> </w:t>
      </w:r>
      <w:r>
        <w:rPr>
          <w:w w:val="105"/>
        </w:rPr>
        <w:t>skills</w:t>
      </w:r>
    </w:p>
    <w:p w14:paraId="3DECB9E6" w14:textId="3E9CF178" w:rsidR="008075D6" w:rsidRDefault="00806CA0" w:rsidP="00D13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56"/>
          <w:tab w:val="left" w:pos="5276"/>
        </w:tabs>
        <w:spacing w:before="177" w:line="254" w:lineRule="auto"/>
        <w:ind w:left="413" w:right="1701" w:firstLine="698"/>
        <w:jc w:val="both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2224" behindDoc="0" locked="0" layoutInCell="1" allowOverlap="1" wp14:anchorId="6A15B00C" wp14:editId="14CE04DB">
                <wp:simplePos x="0" y="0"/>
                <wp:positionH relativeFrom="page">
                  <wp:posOffset>1260475</wp:posOffset>
                </wp:positionH>
                <wp:positionV relativeFrom="paragraph">
                  <wp:posOffset>123190</wp:posOffset>
                </wp:positionV>
                <wp:extent cx="5400675" cy="6350"/>
                <wp:effectExtent l="0" t="0" r="0" b="0"/>
                <wp:wrapNone/>
                <wp:docPr id="200339073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6350"/>
                        </a:xfrm>
                        <a:custGeom>
                          <a:avLst/>
                          <a:gdLst>
                            <a:gd name="T0" fmla="+- 0 5828 1985"/>
                            <a:gd name="T1" fmla="*/ T0 w 8505"/>
                            <a:gd name="T2" fmla="+- 0 194 194"/>
                            <a:gd name="T3" fmla="*/ 194 h 10"/>
                            <a:gd name="T4" fmla="+- 0 1985 1985"/>
                            <a:gd name="T5" fmla="*/ T4 w 8505"/>
                            <a:gd name="T6" fmla="+- 0 194 194"/>
                            <a:gd name="T7" fmla="*/ 194 h 10"/>
                            <a:gd name="T8" fmla="+- 0 1985 1985"/>
                            <a:gd name="T9" fmla="*/ T8 w 8505"/>
                            <a:gd name="T10" fmla="+- 0 203 194"/>
                            <a:gd name="T11" fmla="*/ 203 h 10"/>
                            <a:gd name="T12" fmla="+- 0 5828 1985"/>
                            <a:gd name="T13" fmla="*/ T12 w 8505"/>
                            <a:gd name="T14" fmla="+- 0 203 194"/>
                            <a:gd name="T15" fmla="*/ 203 h 10"/>
                            <a:gd name="T16" fmla="+- 0 5828 1985"/>
                            <a:gd name="T17" fmla="*/ T16 w 8505"/>
                            <a:gd name="T18" fmla="+- 0 194 194"/>
                            <a:gd name="T19" fmla="*/ 194 h 10"/>
                            <a:gd name="T20" fmla="+- 0 10490 1985"/>
                            <a:gd name="T21" fmla="*/ T20 w 8505"/>
                            <a:gd name="T22" fmla="+- 0 194 194"/>
                            <a:gd name="T23" fmla="*/ 194 h 10"/>
                            <a:gd name="T24" fmla="+- 0 5838 1985"/>
                            <a:gd name="T25" fmla="*/ T24 w 8505"/>
                            <a:gd name="T26" fmla="+- 0 194 194"/>
                            <a:gd name="T27" fmla="*/ 194 h 10"/>
                            <a:gd name="T28" fmla="+- 0 5828 1985"/>
                            <a:gd name="T29" fmla="*/ T28 w 8505"/>
                            <a:gd name="T30" fmla="+- 0 194 194"/>
                            <a:gd name="T31" fmla="*/ 194 h 10"/>
                            <a:gd name="T32" fmla="+- 0 5828 1985"/>
                            <a:gd name="T33" fmla="*/ T32 w 8505"/>
                            <a:gd name="T34" fmla="+- 0 203 194"/>
                            <a:gd name="T35" fmla="*/ 203 h 10"/>
                            <a:gd name="T36" fmla="+- 0 5838 1985"/>
                            <a:gd name="T37" fmla="*/ T36 w 8505"/>
                            <a:gd name="T38" fmla="+- 0 203 194"/>
                            <a:gd name="T39" fmla="*/ 203 h 10"/>
                            <a:gd name="T40" fmla="+- 0 10490 1985"/>
                            <a:gd name="T41" fmla="*/ T40 w 8505"/>
                            <a:gd name="T42" fmla="+- 0 203 194"/>
                            <a:gd name="T43" fmla="*/ 203 h 10"/>
                            <a:gd name="T44" fmla="+- 0 10490 1985"/>
                            <a:gd name="T45" fmla="*/ T44 w 8505"/>
                            <a:gd name="T46" fmla="+- 0 194 194"/>
                            <a:gd name="T47" fmla="*/ 19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505" h="10">
                              <a:moveTo>
                                <a:pt x="3843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843" y="9"/>
                              </a:lnTo>
                              <a:lnTo>
                                <a:pt x="3843" y="0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3853" y="0"/>
                              </a:lnTo>
                              <a:lnTo>
                                <a:pt x="3843" y="0"/>
                              </a:lnTo>
                              <a:lnTo>
                                <a:pt x="3843" y="9"/>
                              </a:lnTo>
                              <a:lnTo>
                                <a:pt x="3853" y="9"/>
                              </a:lnTo>
                              <a:lnTo>
                                <a:pt x="8505" y="9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7ACFA" id="AutoShape 7" o:spid="_x0000_s1026" style="position:absolute;margin-left:99.25pt;margin-top:9.7pt;width:425.25pt;height:.5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" path="m3843,l,,,9r3843,l3843,xm8505,l3853,r-10,l3843,9r10,l8505,9r,-9xe" fillcolor="black" stroked="f">
                <v:path arrowok="t" o:connecttype="custom" o:connectlocs="2440305,123190;0,123190;0,128905;2440305,128905;2440305,123190;5400675,123190;2446655,123190;2440305,123190;2440305,128905;2446655,128905;5400675,128905;5400675,12319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3824" behindDoc="1" locked="0" layoutInCell="1" allowOverlap="1" wp14:anchorId="5D0FADE0" wp14:editId="1ED6CD46">
                <wp:simplePos x="0" y="0"/>
                <wp:positionH relativeFrom="page">
                  <wp:posOffset>1260475</wp:posOffset>
                </wp:positionH>
                <wp:positionV relativeFrom="paragraph">
                  <wp:posOffset>313690</wp:posOffset>
                </wp:positionV>
                <wp:extent cx="5400675" cy="6350"/>
                <wp:effectExtent l="0" t="0" r="0" b="0"/>
                <wp:wrapNone/>
                <wp:docPr id="7179109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6350"/>
                        </a:xfrm>
                        <a:custGeom>
                          <a:avLst/>
                          <a:gdLst>
                            <a:gd name="T0" fmla="+- 0 5828 1985"/>
                            <a:gd name="T1" fmla="*/ T0 w 8505"/>
                            <a:gd name="T2" fmla="+- 0 494 494"/>
                            <a:gd name="T3" fmla="*/ 494 h 10"/>
                            <a:gd name="T4" fmla="+- 0 1985 1985"/>
                            <a:gd name="T5" fmla="*/ T4 w 8505"/>
                            <a:gd name="T6" fmla="+- 0 494 494"/>
                            <a:gd name="T7" fmla="*/ 494 h 10"/>
                            <a:gd name="T8" fmla="+- 0 1985 1985"/>
                            <a:gd name="T9" fmla="*/ T8 w 8505"/>
                            <a:gd name="T10" fmla="+- 0 503 494"/>
                            <a:gd name="T11" fmla="*/ 503 h 10"/>
                            <a:gd name="T12" fmla="+- 0 5828 1985"/>
                            <a:gd name="T13" fmla="*/ T12 w 8505"/>
                            <a:gd name="T14" fmla="+- 0 503 494"/>
                            <a:gd name="T15" fmla="*/ 503 h 10"/>
                            <a:gd name="T16" fmla="+- 0 5828 1985"/>
                            <a:gd name="T17" fmla="*/ T16 w 8505"/>
                            <a:gd name="T18" fmla="+- 0 494 494"/>
                            <a:gd name="T19" fmla="*/ 494 h 10"/>
                            <a:gd name="T20" fmla="+- 0 10490 1985"/>
                            <a:gd name="T21" fmla="*/ T20 w 8505"/>
                            <a:gd name="T22" fmla="+- 0 494 494"/>
                            <a:gd name="T23" fmla="*/ 494 h 10"/>
                            <a:gd name="T24" fmla="+- 0 5838 1985"/>
                            <a:gd name="T25" fmla="*/ T24 w 8505"/>
                            <a:gd name="T26" fmla="+- 0 494 494"/>
                            <a:gd name="T27" fmla="*/ 494 h 10"/>
                            <a:gd name="T28" fmla="+- 0 5828 1985"/>
                            <a:gd name="T29" fmla="*/ T28 w 8505"/>
                            <a:gd name="T30" fmla="+- 0 494 494"/>
                            <a:gd name="T31" fmla="*/ 494 h 10"/>
                            <a:gd name="T32" fmla="+- 0 5828 1985"/>
                            <a:gd name="T33" fmla="*/ T32 w 8505"/>
                            <a:gd name="T34" fmla="+- 0 503 494"/>
                            <a:gd name="T35" fmla="*/ 503 h 10"/>
                            <a:gd name="T36" fmla="+- 0 5838 1985"/>
                            <a:gd name="T37" fmla="*/ T36 w 8505"/>
                            <a:gd name="T38" fmla="+- 0 503 494"/>
                            <a:gd name="T39" fmla="*/ 503 h 10"/>
                            <a:gd name="T40" fmla="+- 0 10490 1985"/>
                            <a:gd name="T41" fmla="*/ T40 w 8505"/>
                            <a:gd name="T42" fmla="+- 0 503 494"/>
                            <a:gd name="T43" fmla="*/ 503 h 10"/>
                            <a:gd name="T44" fmla="+- 0 10490 1985"/>
                            <a:gd name="T45" fmla="*/ T44 w 8505"/>
                            <a:gd name="T46" fmla="+- 0 494 494"/>
                            <a:gd name="T47" fmla="*/ 494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505" h="10">
                              <a:moveTo>
                                <a:pt x="3843" y="0"/>
                              </a:move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3843" y="9"/>
                              </a:lnTo>
                              <a:lnTo>
                                <a:pt x="3843" y="0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3853" y="0"/>
                              </a:lnTo>
                              <a:lnTo>
                                <a:pt x="3843" y="0"/>
                              </a:lnTo>
                              <a:lnTo>
                                <a:pt x="3843" y="9"/>
                              </a:lnTo>
                              <a:lnTo>
                                <a:pt x="3853" y="9"/>
                              </a:lnTo>
                              <a:lnTo>
                                <a:pt x="8505" y="9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BB935F" id="AutoShape 6" o:spid="_x0000_s1026" style="position:absolute;margin-left:99.25pt;margin-top:24.7pt;width:425.25pt;height:.5pt;z-index:-1594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" path="m3843,l,,,9r3843,l3843,xm8505,l3853,r-10,l3843,9r10,l8505,9r,-9xe" fillcolor="black" stroked="f">
                <v:path arrowok="t" o:connecttype="custom" o:connectlocs="2440305,313690;0,313690;0,319405;2440305,319405;2440305,313690;5400675,313690;2446655,313690;2440305,313690;2440305,319405;2446655,319405;5400675,319405;5400675,31369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4336" behindDoc="1" locked="0" layoutInCell="1" allowOverlap="1" wp14:anchorId="3D8E4B55" wp14:editId="72D8B4E4">
                <wp:simplePos x="0" y="0"/>
                <wp:positionH relativeFrom="page">
                  <wp:posOffset>1260475</wp:posOffset>
                </wp:positionH>
                <wp:positionV relativeFrom="paragraph">
                  <wp:posOffset>508635</wp:posOffset>
                </wp:positionV>
                <wp:extent cx="5400675" cy="6350"/>
                <wp:effectExtent l="0" t="0" r="0" b="0"/>
                <wp:wrapNone/>
                <wp:docPr id="1878372067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6350"/>
                        </a:xfrm>
                        <a:custGeom>
                          <a:avLst/>
                          <a:gdLst>
                            <a:gd name="T0" fmla="+- 0 5828 1985"/>
                            <a:gd name="T1" fmla="*/ T0 w 8505"/>
                            <a:gd name="T2" fmla="+- 0 801 801"/>
                            <a:gd name="T3" fmla="*/ 801 h 10"/>
                            <a:gd name="T4" fmla="+- 0 1985 1985"/>
                            <a:gd name="T5" fmla="*/ T4 w 8505"/>
                            <a:gd name="T6" fmla="+- 0 801 801"/>
                            <a:gd name="T7" fmla="*/ 801 h 10"/>
                            <a:gd name="T8" fmla="+- 0 1985 1985"/>
                            <a:gd name="T9" fmla="*/ T8 w 8505"/>
                            <a:gd name="T10" fmla="+- 0 811 801"/>
                            <a:gd name="T11" fmla="*/ 811 h 10"/>
                            <a:gd name="T12" fmla="+- 0 5828 1985"/>
                            <a:gd name="T13" fmla="*/ T12 w 8505"/>
                            <a:gd name="T14" fmla="+- 0 811 801"/>
                            <a:gd name="T15" fmla="*/ 811 h 10"/>
                            <a:gd name="T16" fmla="+- 0 5828 1985"/>
                            <a:gd name="T17" fmla="*/ T16 w 8505"/>
                            <a:gd name="T18" fmla="+- 0 801 801"/>
                            <a:gd name="T19" fmla="*/ 801 h 10"/>
                            <a:gd name="T20" fmla="+- 0 10490 1985"/>
                            <a:gd name="T21" fmla="*/ T20 w 8505"/>
                            <a:gd name="T22" fmla="+- 0 801 801"/>
                            <a:gd name="T23" fmla="*/ 801 h 10"/>
                            <a:gd name="T24" fmla="+- 0 5838 1985"/>
                            <a:gd name="T25" fmla="*/ T24 w 8505"/>
                            <a:gd name="T26" fmla="+- 0 801 801"/>
                            <a:gd name="T27" fmla="*/ 801 h 10"/>
                            <a:gd name="T28" fmla="+- 0 5828 1985"/>
                            <a:gd name="T29" fmla="*/ T28 w 8505"/>
                            <a:gd name="T30" fmla="+- 0 801 801"/>
                            <a:gd name="T31" fmla="*/ 801 h 10"/>
                            <a:gd name="T32" fmla="+- 0 5828 1985"/>
                            <a:gd name="T33" fmla="*/ T32 w 8505"/>
                            <a:gd name="T34" fmla="+- 0 811 801"/>
                            <a:gd name="T35" fmla="*/ 811 h 10"/>
                            <a:gd name="T36" fmla="+- 0 5838 1985"/>
                            <a:gd name="T37" fmla="*/ T36 w 8505"/>
                            <a:gd name="T38" fmla="+- 0 811 801"/>
                            <a:gd name="T39" fmla="*/ 811 h 10"/>
                            <a:gd name="T40" fmla="+- 0 10490 1985"/>
                            <a:gd name="T41" fmla="*/ T40 w 8505"/>
                            <a:gd name="T42" fmla="+- 0 811 801"/>
                            <a:gd name="T43" fmla="*/ 811 h 10"/>
                            <a:gd name="T44" fmla="+- 0 10490 1985"/>
                            <a:gd name="T45" fmla="*/ T44 w 8505"/>
                            <a:gd name="T46" fmla="+- 0 801 801"/>
                            <a:gd name="T47" fmla="*/ 801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505" h="10">
                              <a:moveTo>
                                <a:pt x="3843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843" y="10"/>
                              </a:lnTo>
                              <a:lnTo>
                                <a:pt x="3843" y="0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3853" y="0"/>
                              </a:lnTo>
                              <a:lnTo>
                                <a:pt x="3843" y="0"/>
                              </a:lnTo>
                              <a:lnTo>
                                <a:pt x="3843" y="10"/>
                              </a:lnTo>
                              <a:lnTo>
                                <a:pt x="3853" y="10"/>
                              </a:lnTo>
                              <a:lnTo>
                                <a:pt x="8505" y="10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D670CB" id="AutoShape 5" o:spid="_x0000_s1026" style="position:absolute;margin-left:99.25pt;margin-top:40.05pt;width:425.25pt;height:.5pt;z-index:-15942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" path="m3843,l,,,10r3843,l3843,xm8505,l3853,r-10,l3843,10r10,l8505,10r,-10xe" fillcolor="black" stroked="f">
                <v:path arrowok="t" o:connecttype="custom" o:connectlocs="2440305,508635;0,508635;0,514985;2440305,514985;2440305,508635;5400675,508635;2446655,508635;2440305,508635;2440305,514985;2446655,514985;5400675,514985;5400675,50863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374848" behindDoc="1" locked="0" layoutInCell="1" allowOverlap="1" wp14:anchorId="16ECD75F" wp14:editId="3E3F0975">
                <wp:simplePos x="0" y="0"/>
                <wp:positionH relativeFrom="page">
                  <wp:posOffset>1260475</wp:posOffset>
                </wp:positionH>
                <wp:positionV relativeFrom="paragraph">
                  <wp:posOffset>703580</wp:posOffset>
                </wp:positionV>
                <wp:extent cx="5400675" cy="6350"/>
                <wp:effectExtent l="0" t="0" r="0" b="0"/>
                <wp:wrapNone/>
                <wp:docPr id="76846979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00675" cy="6350"/>
                        </a:xfrm>
                        <a:custGeom>
                          <a:avLst/>
                          <a:gdLst>
                            <a:gd name="T0" fmla="+- 0 5828 1985"/>
                            <a:gd name="T1" fmla="*/ T0 w 8505"/>
                            <a:gd name="T2" fmla="+- 0 1108 1108"/>
                            <a:gd name="T3" fmla="*/ 1108 h 10"/>
                            <a:gd name="T4" fmla="+- 0 1985 1985"/>
                            <a:gd name="T5" fmla="*/ T4 w 8505"/>
                            <a:gd name="T6" fmla="+- 0 1108 1108"/>
                            <a:gd name="T7" fmla="*/ 1108 h 10"/>
                            <a:gd name="T8" fmla="+- 0 1985 1985"/>
                            <a:gd name="T9" fmla="*/ T8 w 8505"/>
                            <a:gd name="T10" fmla="+- 0 1118 1108"/>
                            <a:gd name="T11" fmla="*/ 1118 h 10"/>
                            <a:gd name="T12" fmla="+- 0 5828 1985"/>
                            <a:gd name="T13" fmla="*/ T12 w 8505"/>
                            <a:gd name="T14" fmla="+- 0 1118 1108"/>
                            <a:gd name="T15" fmla="*/ 1118 h 10"/>
                            <a:gd name="T16" fmla="+- 0 5828 1985"/>
                            <a:gd name="T17" fmla="*/ T16 w 8505"/>
                            <a:gd name="T18" fmla="+- 0 1108 1108"/>
                            <a:gd name="T19" fmla="*/ 1108 h 10"/>
                            <a:gd name="T20" fmla="+- 0 10490 1985"/>
                            <a:gd name="T21" fmla="*/ T20 w 8505"/>
                            <a:gd name="T22" fmla="+- 0 1108 1108"/>
                            <a:gd name="T23" fmla="*/ 1108 h 10"/>
                            <a:gd name="T24" fmla="+- 0 5838 1985"/>
                            <a:gd name="T25" fmla="*/ T24 w 8505"/>
                            <a:gd name="T26" fmla="+- 0 1108 1108"/>
                            <a:gd name="T27" fmla="*/ 1108 h 10"/>
                            <a:gd name="T28" fmla="+- 0 5828 1985"/>
                            <a:gd name="T29" fmla="*/ T28 w 8505"/>
                            <a:gd name="T30" fmla="+- 0 1108 1108"/>
                            <a:gd name="T31" fmla="*/ 1108 h 10"/>
                            <a:gd name="T32" fmla="+- 0 5828 1985"/>
                            <a:gd name="T33" fmla="*/ T32 w 8505"/>
                            <a:gd name="T34" fmla="+- 0 1118 1108"/>
                            <a:gd name="T35" fmla="*/ 1118 h 10"/>
                            <a:gd name="T36" fmla="+- 0 5838 1985"/>
                            <a:gd name="T37" fmla="*/ T36 w 8505"/>
                            <a:gd name="T38" fmla="+- 0 1118 1108"/>
                            <a:gd name="T39" fmla="*/ 1118 h 10"/>
                            <a:gd name="T40" fmla="+- 0 10490 1985"/>
                            <a:gd name="T41" fmla="*/ T40 w 8505"/>
                            <a:gd name="T42" fmla="+- 0 1118 1108"/>
                            <a:gd name="T43" fmla="*/ 1118 h 10"/>
                            <a:gd name="T44" fmla="+- 0 10490 1985"/>
                            <a:gd name="T45" fmla="*/ T44 w 8505"/>
                            <a:gd name="T46" fmla="+- 0 1108 1108"/>
                            <a:gd name="T47" fmla="*/ 1108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505" h="10">
                              <a:moveTo>
                                <a:pt x="3843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3843" y="10"/>
                              </a:lnTo>
                              <a:lnTo>
                                <a:pt x="3843" y="0"/>
                              </a:lnTo>
                              <a:close/>
                              <a:moveTo>
                                <a:pt x="8505" y="0"/>
                              </a:moveTo>
                              <a:lnTo>
                                <a:pt x="3853" y="0"/>
                              </a:lnTo>
                              <a:lnTo>
                                <a:pt x="3843" y="0"/>
                              </a:lnTo>
                              <a:lnTo>
                                <a:pt x="3843" y="10"/>
                              </a:lnTo>
                              <a:lnTo>
                                <a:pt x="3853" y="10"/>
                              </a:lnTo>
                              <a:lnTo>
                                <a:pt x="8505" y="10"/>
                              </a:lnTo>
                              <a:lnTo>
                                <a:pt x="85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F2ED1" id="AutoShape 4" o:spid="_x0000_s1026" style="position:absolute;margin-left:99.25pt;margin-top:55.4pt;width:425.25pt;height:.5pt;z-index:-1594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0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" path="m3843,l,,,10r3843,l3843,xm8505,l3853,r-10,l3843,10r10,l8505,10r,-10xe" fillcolor="black" stroked="f">
                <v:path arrowok="t" o:connecttype="custom" o:connectlocs="2440305,703580;0,703580;0,709930;2440305,709930;2440305,703580;5400675,703580;2446655,703580;2440305,703580;2440305,709930;2446655,709930;5400675,709930;5400675,703580" o:connectangles="0,0,0,0,0,0,0,0,0,0,0,0"/>
                <w10:wrap anchorx="page"/>
              </v:shape>
            </w:pict>
          </mc:Fallback>
        </mc:AlternateContent>
      </w:r>
      <w:r w:rsidR="00000000">
        <w:rPr>
          <w:rFonts w:ascii="Palatino Linotype"/>
          <w:b/>
          <w:sz w:val="24"/>
        </w:rPr>
        <w:t>Researcher</w:t>
      </w:r>
      <w:r w:rsidR="00000000">
        <w:rPr>
          <w:rFonts w:ascii="Palatino Linotype"/>
          <w:b/>
          <w:spacing w:val="-1"/>
          <w:sz w:val="24"/>
        </w:rPr>
        <w:t xml:space="preserve"> </w:t>
      </w:r>
      <w:r w:rsidR="00000000">
        <w:rPr>
          <w:rFonts w:ascii="Palatino Linotype"/>
          <w:b/>
          <w:sz w:val="24"/>
        </w:rPr>
        <w:t>and</w:t>
      </w:r>
      <w:r w:rsidR="00000000">
        <w:rPr>
          <w:rFonts w:ascii="Palatino Linotype"/>
          <w:b/>
          <w:spacing w:val="-1"/>
          <w:sz w:val="24"/>
        </w:rPr>
        <w:t xml:space="preserve"> </w:t>
      </w:r>
      <w:r w:rsidR="00000000">
        <w:rPr>
          <w:rFonts w:ascii="Palatino Linotype"/>
          <w:b/>
          <w:sz w:val="24"/>
        </w:rPr>
        <w:t>Year</w:t>
      </w:r>
      <w:r w:rsidR="00000000">
        <w:rPr>
          <w:rFonts w:ascii="Palatino Linotype"/>
          <w:b/>
          <w:sz w:val="24"/>
        </w:rPr>
        <w:tab/>
      </w:r>
      <w:r w:rsidR="00000000">
        <w:rPr>
          <w:rFonts w:ascii="Palatino Linotype"/>
          <w:b/>
          <w:sz w:val="24"/>
        </w:rPr>
        <w:tab/>
        <w:t>Variabel independent</w:t>
      </w:r>
      <w:r w:rsidR="00000000">
        <w:rPr>
          <w:rFonts w:ascii="Palatino Linotype"/>
          <w:b/>
          <w:spacing w:val="1"/>
          <w:sz w:val="24"/>
        </w:rPr>
        <w:t xml:space="preserve"> </w:t>
      </w:r>
      <w:r w:rsidR="00000000">
        <w:rPr>
          <w:position w:val="-1"/>
          <w:sz w:val="24"/>
        </w:rPr>
        <w:t>(Fitri</w:t>
      </w:r>
      <w:r w:rsidR="00000000">
        <w:rPr>
          <w:spacing w:val="-1"/>
          <w:position w:val="-1"/>
          <w:sz w:val="24"/>
        </w:rPr>
        <w:t xml:space="preserve"> </w:t>
      </w:r>
      <w:r w:rsidR="00000000">
        <w:rPr>
          <w:position w:val="-1"/>
          <w:sz w:val="24"/>
        </w:rPr>
        <w:t>et al.,</w:t>
      </w:r>
      <w:r w:rsidR="00000000">
        <w:rPr>
          <w:spacing w:val="-1"/>
          <w:position w:val="-1"/>
          <w:sz w:val="24"/>
        </w:rPr>
        <w:t xml:space="preserve"> </w:t>
      </w:r>
      <w:r w:rsidR="00000000">
        <w:rPr>
          <w:position w:val="-1"/>
          <w:sz w:val="24"/>
        </w:rPr>
        <w:t>2021)</w:t>
      </w:r>
      <w:r w:rsidR="00000000">
        <w:rPr>
          <w:position w:val="-1"/>
          <w:sz w:val="24"/>
        </w:rPr>
        <w:tab/>
      </w:r>
      <w:r w:rsidR="00000000">
        <w:rPr>
          <w:rFonts w:ascii="Calibri"/>
        </w:rPr>
        <w:t>Students' reading comprehension skills</w:t>
      </w:r>
      <w:r w:rsidR="00000000">
        <w:rPr>
          <w:rFonts w:ascii="Calibri"/>
          <w:spacing w:val="-47"/>
        </w:rPr>
        <w:t xml:space="preserve"> </w:t>
      </w:r>
      <w:r w:rsidR="00000000">
        <w:rPr>
          <w:position w:val="-1"/>
          <w:sz w:val="24"/>
        </w:rPr>
        <w:t>(Sudiarni</w:t>
      </w:r>
      <w:r w:rsidR="00000000">
        <w:rPr>
          <w:spacing w:val="11"/>
          <w:position w:val="-1"/>
          <w:sz w:val="24"/>
        </w:rPr>
        <w:t xml:space="preserve"> </w:t>
      </w:r>
      <w:r w:rsidR="00000000">
        <w:rPr>
          <w:position w:val="-1"/>
          <w:sz w:val="24"/>
        </w:rPr>
        <w:t>&amp;</w:t>
      </w:r>
      <w:r w:rsidR="00000000">
        <w:rPr>
          <w:spacing w:val="13"/>
          <w:position w:val="-1"/>
          <w:sz w:val="24"/>
        </w:rPr>
        <w:t xml:space="preserve"> </w:t>
      </w:r>
      <w:r w:rsidR="00000000">
        <w:rPr>
          <w:position w:val="-1"/>
          <w:sz w:val="24"/>
        </w:rPr>
        <w:t>Sumantri,</w:t>
      </w:r>
      <w:r w:rsidR="00000000">
        <w:rPr>
          <w:spacing w:val="12"/>
          <w:position w:val="-1"/>
          <w:sz w:val="24"/>
        </w:rPr>
        <w:t xml:space="preserve"> </w:t>
      </w:r>
      <w:r w:rsidR="00000000">
        <w:rPr>
          <w:position w:val="-1"/>
          <w:sz w:val="24"/>
        </w:rPr>
        <w:t>2019)</w:t>
      </w:r>
      <w:r w:rsidR="00000000">
        <w:rPr>
          <w:position w:val="-1"/>
          <w:sz w:val="24"/>
        </w:rPr>
        <w:tab/>
      </w:r>
      <w:r w:rsidR="00000000">
        <w:rPr>
          <w:rFonts w:ascii="Calibri"/>
        </w:rPr>
        <w:t>Students' reading comprehension skills</w:t>
      </w:r>
      <w:r w:rsidR="00000000">
        <w:rPr>
          <w:rFonts w:ascii="Calibri"/>
          <w:spacing w:val="-47"/>
        </w:rPr>
        <w:t xml:space="preserve"> </w:t>
      </w:r>
      <w:r w:rsidR="00000000">
        <w:rPr>
          <w:position w:val="-1"/>
          <w:sz w:val="24"/>
        </w:rPr>
        <w:t>(Wirandari</w:t>
      </w:r>
      <w:r w:rsidR="00000000">
        <w:rPr>
          <w:spacing w:val="8"/>
          <w:position w:val="-1"/>
          <w:sz w:val="24"/>
        </w:rPr>
        <w:t xml:space="preserve"> </w:t>
      </w:r>
      <w:r w:rsidR="00000000">
        <w:rPr>
          <w:position w:val="-1"/>
          <w:sz w:val="24"/>
        </w:rPr>
        <w:t>&amp;</w:t>
      </w:r>
      <w:r w:rsidR="00000000">
        <w:rPr>
          <w:spacing w:val="7"/>
          <w:position w:val="-1"/>
          <w:sz w:val="24"/>
        </w:rPr>
        <w:t xml:space="preserve"> </w:t>
      </w:r>
      <w:r w:rsidR="00000000">
        <w:rPr>
          <w:position w:val="-1"/>
          <w:sz w:val="24"/>
        </w:rPr>
        <w:t>Kristiantari,</w:t>
      </w:r>
      <w:r w:rsidR="00000000">
        <w:rPr>
          <w:spacing w:val="8"/>
          <w:position w:val="-1"/>
          <w:sz w:val="24"/>
        </w:rPr>
        <w:t xml:space="preserve"> </w:t>
      </w:r>
      <w:r w:rsidR="00000000">
        <w:rPr>
          <w:position w:val="-1"/>
          <w:sz w:val="24"/>
        </w:rPr>
        <w:t>2020)</w:t>
      </w:r>
      <w:r w:rsidR="00000000">
        <w:rPr>
          <w:spacing w:val="2"/>
          <w:position w:val="-1"/>
          <w:sz w:val="24"/>
        </w:rPr>
        <w:t xml:space="preserve"> </w:t>
      </w:r>
      <w:r w:rsidR="00000000">
        <w:rPr>
          <w:rFonts w:ascii="Calibri"/>
        </w:rPr>
        <w:t>Students'</w:t>
      </w:r>
      <w:r w:rsidR="00000000">
        <w:rPr>
          <w:rFonts w:ascii="Calibri"/>
          <w:spacing w:val="1"/>
        </w:rPr>
        <w:t xml:space="preserve"> </w:t>
      </w:r>
      <w:r w:rsidR="00000000">
        <w:rPr>
          <w:rFonts w:ascii="Calibri"/>
        </w:rPr>
        <w:t>reading comprehension</w:t>
      </w:r>
      <w:r w:rsidR="00000000">
        <w:rPr>
          <w:rFonts w:ascii="Calibri"/>
          <w:spacing w:val="1"/>
        </w:rPr>
        <w:t xml:space="preserve"> </w:t>
      </w:r>
      <w:r w:rsidR="00000000">
        <w:rPr>
          <w:rFonts w:ascii="Calibri"/>
        </w:rPr>
        <w:t>skills</w:t>
      </w:r>
    </w:p>
    <w:p w14:paraId="3DA47CBA" w14:textId="6B5F04BE" w:rsidR="008075D6" w:rsidRDefault="00806CA0">
      <w:pPr>
        <w:pStyle w:val="BodyText"/>
        <w:spacing w:line="20" w:lineRule="exact"/>
        <w:ind w:left="290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 wp14:anchorId="170F02AC" wp14:editId="0217F001">
                <wp:extent cx="5410200" cy="6350"/>
                <wp:effectExtent l="0" t="0" r="3175" b="4445"/>
                <wp:docPr id="140422289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10200" cy="6350"/>
                          <a:chOff x="0" y="0"/>
                          <a:chExt cx="8520" cy="10"/>
                        </a:xfrm>
                      </wpg:grpSpPr>
                      <wps:wsp>
                        <wps:cNvPr id="493853371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8520" cy="10"/>
                          </a:xfrm>
                          <a:custGeom>
                            <a:avLst/>
                            <a:gdLst>
                              <a:gd name="T0" fmla="*/ 8519 w 8520"/>
                              <a:gd name="T1" fmla="*/ 0 h 10"/>
                              <a:gd name="T2" fmla="*/ 3857 w 8520"/>
                              <a:gd name="T3" fmla="*/ 0 h 10"/>
                              <a:gd name="T4" fmla="*/ 3853 w 8520"/>
                              <a:gd name="T5" fmla="*/ 0 h 10"/>
                              <a:gd name="T6" fmla="*/ 3843 w 8520"/>
                              <a:gd name="T7" fmla="*/ 0 h 10"/>
                              <a:gd name="T8" fmla="*/ 0 w 8520"/>
                              <a:gd name="T9" fmla="*/ 0 h 10"/>
                              <a:gd name="T10" fmla="*/ 0 w 8520"/>
                              <a:gd name="T11" fmla="*/ 10 h 10"/>
                              <a:gd name="T12" fmla="*/ 3843 w 8520"/>
                              <a:gd name="T13" fmla="*/ 10 h 10"/>
                              <a:gd name="T14" fmla="*/ 3853 w 8520"/>
                              <a:gd name="T15" fmla="*/ 10 h 10"/>
                              <a:gd name="T16" fmla="*/ 3857 w 8520"/>
                              <a:gd name="T17" fmla="*/ 10 h 10"/>
                              <a:gd name="T18" fmla="*/ 8519 w 8520"/>
                              <a:gd name="T19" fmla="*/ 10 h 10"/>
                              <a:gd name="T20" fmla="*/ 8519 w 8520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8520" h="10">
                                <a:moveTo>
                                  <a:pt x="8519" y="0"/>
                                </a:moveTo>
                                <a:lnTo>
                                  <a:pt x="3857" y="0"/>
                                </a:lnTo>
                                <a:lnTo>
                                  <a:pt x="3853" y="0"/>
                                </a:lnTo>
                                <a:lnTo>
                                  <a:pt x="38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3843" y="10"/>
                                </a:lnTo>
                                <a:lnTo>
                                  <a:pt x="3853" y="10"/>
                                </a:lnTo>
                                <a:lnTo>
                                  <a:pt x="3857" y="10"/>
                                </a:lnTo>
                                <a:lnTo>
                                  <a:pt x="8519" y="10"/>
                                </a:lnTo>
                                <a:lnTo>
                                  <a:pt x="85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170AE0" id="Group 2" o:spid="_x0000_s1026" style="width:426pt;height:.5pt;mso-position-horizontal-relative:char;mso-position-vertical-relative:line" coordsize="852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">
                <v:shape id="Freeform 3" o:spid="_x0000_s1027" style="position:absolute;width:8520;height:10;visibility:visible;mso-wrap-style:square;v-text-anchor:top" coordsize="8520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" path="m8519,l3857,r-4,l3843,,,,,10r3843,l3853,10r4,l8519,10r,-10xe" fillcolor="black" stroked="f">
                  <v:path arrowok="t" o:connecttype="custom" o:connectlocs="8519,0;3857,0;3853,0;3843,0;0,0;0,10;3843,10;3853,10;3857,10;8519,10;8519,0" o:connectangles="0,0,0,0,0,0,0,0,0,0,0"/>
                </v:shape>
                <w10:anchorlock/>
              </v:group>
            </w:pict>
          </mc:Fallback>
        </mc:AlternateContent>
      </w:r>
    </w:p>
    <w:p w14:paraId="6A51D30B" w14:textId="77777777" w:rsidR="008075D6" w:rsidRDefault="008075D6">
      <w:pPr>
        <w:pStyle w:val="BodyText"/>
        <w:spacing w:before="11"/>
        <w:rPr>
          <w:rFonts w:ascii="Calibri"/>
          <w:sz w:val="14"/>
        </w:rPr>
      </w:pPr>
    </w:p>
    <w:p w14:paraId="6B2D596A" w14:textId="77777777" w:rsidR="008075D6" w:rsidRPr="00D13B47" w:rsidRDefault="00000000">
      <w:pPr>
        <w:pStyle w:val="BodyText"/>
        <w:spacing w:line="254" w:lineRule="auto"/>
        <w:ind w:left="305" w:right="630" w:firstLine="719"/>
        <w:jc w:val="both"/>
        <w:rPr>
          <w:rFonts w:ascii="Book Antiqua" w:hAnsi="Book Antiqua"/>
        </w:rPr>
      </w:pPr>
      <w:r w:rsidRPr="00D13B47">
        <w:rPr>
          <w:rFonts w:ascii="Book Antiqua" w:hAnsi="Book Antiqua"/>
          <w:w w:val="105"/>
        </w:rPr>
        <w:t>The research results show that by applying the CIRC learning model to</w:t>
      </w:r>
      <w:r w:rsidRPr="00D13B47">
        <w:rPr>
          <w:rFonts w:ascii="Book Antiqua" w:hAnsi="Book Antiqua"/>
          <w:spacing w:val="1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students'</w:t>
      </w:r>
      <w:r w:rsidRPr="00D13B47">
        <w:rPr>
          <w:rFonts w:ascii="Book Antiqua" w:hAnsi="Book Antiqua"/>
          <w:spacing w:val="-6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reading</w:t>
      </w:r>
      <w:r w:rsidRPr="00D13B47">
        <w:rPr>
          <w:rFonts w:ascii="Book Antiqua" w:hAnsi="Book Antiqua"/>
          <w:spacing w:val="-5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comprehension</w:t>
      </w:r>
      <w:r w:rsidRPr="00D13B47">
        <w:rPr>
          <w:rFonts w:ascii="Book Antiqua" w:hAnsi="Book Antiqua"/>
          <w:spacing w:val="-4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skills,</w:t>
      </w:r>
      <w:r w:rsidRPr="00D13B47">
        <w:rPr>
          <w:rFonts w:ascii="Book Antiqua" w:hAnsi="Book Antiqua"/>
          <w:spacing w:val="-6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it</w:t>
      </w:r>
      <w:r w:rsidRPr="00D13B47">
        <w:rPr>
          <w:rFonts w:ascii="Book Antiqua" w:hAnsi="Book Antiqua"/>
          <w:spacing w:val="-3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is</w:t>
      </w:r>
      <w:r w:rsidRPr="00D13B47">
        <w:rPr>
          <w:rFonts w:ascii="Book Antiqua" w:hAnsi="Book Antiqua"/>
          <w:spacing w:val="-5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found</w:t>
      </w:r>
      <w:r w:rsidRPr="00D13B47">
        <w:rPr>
          <w:rFonts w:ascii="Book Antiqua" w:hAnsi="Book Antiqua"/>
          <w:spacing w:val="-7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that</w:t>
      </w:r>
      <w:r w:rsidRPr="00D13B47">
        <w:rPr>
          <w:rFonts w:ascii="Book Antiqua" w:hAnsi="Book Antiqua"/>
          <w:spacing w:val="-5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the</w:t>
      </w:r>
      <w:r w:rsidRPr="00D13B47">
        <w:rPr>
          <w:rFonts w:ascii="Book Antiqua" w:hAnsi="Book Antiqua"/>
          <w:spacing w:val="-3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CIRC</w:t>
      </w:r>
      <w:r w:rsidRPr="00D13B47">
        <w:rPr>
          <w:rFonts w:ascii="Book Antiqua" w:hAnsi="Book Antiqua"/>
          <w:spacing w:val="-6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learning</w:t>
      </w:r>
      <w:r w:rsidRPr="00D13B47">
        <w:rPr>
          <w:rFonts w:ascii="Book Antiqua" w:hAnsi="Book Antiqua"/>
          <w:spacing w:val="-5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model</w:t>
      </w:r>
      <w:r w:rsidRPr="00D13B47">
        <w:rPr>
          <w:rFonts w:ascii="Book Antiqua" w:hAnsi="Book Antiqua"/>
          <w:spacing w:val="-53"/>
          <w:w w:val="105"/>
        </w:rPr>
        <w:t xml:space="preserve"> </w:t>
      </w:r>
      <w:r w:rsidRPr="00D13B47">
        <w:rPr>
          <w:rFonts w:ascii="Book Antiqua" w:hAnsi="Book Antiqua"/>
        </w:rPr>
        <w:t>can have a significant effect on students' reading skills. This is in line with research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  <w:w w:val="105"/>
        </w:rPr>
        <w:t>conducted by Nawawulan et al., (2023) which states that through the CIRC</w:t>
      </w:r>
      <w:r w:rsidRPr="00D13B47">
        <w:rPr>
          <w:rFonts w:ascii="Book Antiqua" w:hAnsi="Book Antiqua"/>
          <w:spacing w:val="1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learning</w:t>
      </w:r>
      <w:r w:rsidRPr="00D13B47">
        <w:rPr>
          <w:rFonts w:ascii="Book Antiqua" w:hAnsi="Book Antiqua"/>
          <w:spacing w:val="-8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model</w:t>
      </w:r>
      <w:r w:rsidRPr="00D13B47">
        <w:rPr>
          <w:rFonts w:ascii="Book Antiqua" w:hAnsi="Book Antiqua"/>
          <w:spacing w:val="-7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students</w:t>
      </w:r>
      <w:r w:rsidRPr="00D13B47">
        <w:rPr>
          <w:rFonts w:ascii="Book Antiqua" w:hAnsi="Book Antiqua"/>
          <w:spacing w:val="-10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are</w:t>
      </w:r>
      <w:r w:rsidRPr="00D13B47">
        <w:rPr>
          <w:rFonts w:ascii="Book Antiqua" w:hAnsi="Book Antiqua"/>
          <w:spacing w:val="-8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not</w:t>
      </w:r>
      <w:r w:rsidRPr="00D13B47">
        <w:rPr>
          <w:rFonts w:ascii="Book Antiqua" w:hAnsi="Book Antiqua"/>
          <w:spacing w:val="-8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only</w:t>
      </w:r>
      <w:r w:rsidRPr="00D13B47">
        <w:rPr>
          <w:rFonts w:ascii="Book Antiqua" w:hAnsi="Book Antiqua"/>
          <w:spacing w:val="-7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taught</w:t>
      </w:r>
      <w:r w:rsidRPr="00D13B47">
        <w:rPr>
          <w:rFonts w:ascii="Book Antiqua" w:hAnsi="Book Antiqua"/>
          <w:spacing w:val="-7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to</w:t>
      </w:r>
      <w:r w:rsidRPr="00D13B47">
        <w:rPr>
          <w:rFonts w:ascii="Book Antiqua" w:hAnsi="Book Antiqua"/>
          <w:spacing w:val="-9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recognize</w:t>
      </w:r>
      <w:r w:rsidRPr="00D13B47">
        <w:rPr>
          <w:rFonts w:ascii="Book Antiqua" w:hAnsi="Book Antiqua"/>
          <w:spacing w:val="-7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the</w:t>
      </w:r>
      <w:r w:rsidRPr="00D13B47">
        <w:rPr>
          <w:rFonts w:ascii="Book Antiqua" w:hAnsi="Book Antiqua"/>
          <w:spacing w:val="-8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concept</w:t>
      </w:r>
      <w:r w:rsidRPr="00D13B47">
        <w:rPr>
          <w:rFonts w:ascii="Book Antiqua" w:hAnsi="Book Antiqua"/>
          <w:spacing w:val="-9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of</w:t>
      </w:r>
      <w:r w:rsidRPr="00D13B47">
        <w:rPr>
          <w:rFonts w:ascii="Book Antiqua" w:hAnsi="Book Antiqua"/>
          <w:spacing w:val="-10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reading,</w:t>
      </w:r>
      <w:r w:rsidRPr="00D13B47">
        <w:rPr>
          <w:rFonts w:ascii="Book Antiqua" w:hAnsi="Book Antiqua"/>
          <w:spacing w:val="-53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but the CIRC model also teaches about developing analytical skills and how to</w:t>
      </w:r>
      <w:r w:rsidRPr="00D13B47">
        <w:rPr>
          <w:rFonts w:ascii="Book Antiqua" w:hAnsi="Book Antiqua"/>
          <w:spacing w:val="1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understand</w:t>
      </w:r>
      <w:r w:rsidRPr="00D13B47">
        <w:rPr>
          <w:rFonts w:ascii="Book Antiqua" w:hAnsi="Book Antiqua"/>
          <w:spacing w:val="1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reading</w:t>
      </w:r>
      <w:r w:rsidRPr="00D13B47">
        <w:rPr>
          <w:rFonts w:ascii="Book Antiqua" w:hAnsi="Book Antiqua"/>
          <w:spacing w:val="1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books,</w:t>
      </w:r>
      <w:r w:rsidRPr="00D13B47">
        <w:rPr>
          <w:rFonts w:ascii="Book Antiqua" w:hAnsi="Book Antiqua"/>
          <w:spacing w:val="1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as</w:t>
      </w:r>
      <w:r w:rsidRPr="00D13B47">
        <w:rPr>
          <w:rFonts w:ascii="Book Antiqua" w:hAnsi="Book Antiqua"/>
          <w:spacing w:val="1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well</w:t>
      </w:r>
      <w:r w:rsidRPr="00D13B47">
        <w:rPr>
          <w:rFonts w:ascii="Book Antiqua" w:hAnsi="Book Antiqua"/>
          <w:spacing w:val="1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as</w:t>
      </w:r>
      <w:r w:rsidRPr="00D13B47">
        <w:rPr>
          <w:rFonts w:ascii="Book Antiqua" w:hAnsi="Book Antiqua"/>
          <w:spacing w:val="1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students</w:t>
      </w:r>
      <w:r w:rsidRPr="00D13B47">
        <w:rPr>
          <w:rFonts w:ascii="Book Antiqua" w:hAnsi="Book Antiqua"/>
          <w:spacing w:val="1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participate</w:t>
      </w:r>
      <w:r w:rsidRPr="00D13B47">
        <w:rPr>
          <w:rFonts w:ascii="Book Antiqua" w:hAnsi="Book Antiqua"/>
          <w:spacing w:val="1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fully</w:t>
      </w:r>
      <w:r w:rsidRPr="00D13B47">
        <w:rPr>
          <w:rFonts w:ascii="Book Antiqua" w:hAnsi="Book Antiqua"/>
          <w:spacing w:val="1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in</w:t>
      </w:r>
      <w:r w:rsidRPr="00D13B47">
        <w:rPr>
          <w:rFonts w:ascii="Book Antiqua" w:hAnsi="Book Antiqua"/>
          <w:spacing w:val="1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learning</w:t>
      </w:r>
      <w:r w:rsidRPr="00D13B47">
        <w:rPr>
          <w:rFonts w:ascii="Book Antiqua" w:hAnsi="Book Antiqua"/>
          <w:spacing w:val="-53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activities.</w:t>
      </w:r>
    </w:p>
    <w:p w14:paraId="45CC238E" w14:textId="77777777" w:rsidR="008075D6" w:rsidRPr="00D13B47" w:rsidRDefault="00000000">
      <w:pPr>
        <w:pStyle w:val="BodyText"/>
        <w:spacing w:line="254" w:lineRule="auto"/>
        <w:ind w:left="305" w:right="636" w:firstLine="719"/>
        <w:jc w:val="both"/>
        <w:rPr>
          <w:rFonts w:ascii="Book Antiqua" w:hAnsi="Book Antiqua"/>
        </w:rPr>
      </w:pPr>
      <w:r w:rsidRPr="00D13B47">
        <w:rPr>
          <w:rFonts w:ascii="Book Antiqua" w:hAnsi="Book Antiqua"/>
          <w:w w:val="105"/>
        </w:rPr>
        <w:t>The</w:t>
      </w:r>
      <w:r w:rsidRPr="00D13B47">
        <w:rPr>
          <w:rFonts w:ascii="Book Antiqua" w:hAnsi="Book Antiqua"/>
          <w:spacing w:val="-9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first</w:t>
      </w:r>
      <w:r w:rsidRPr="00D13B47">
        <w:rPr>
          <w:rFonts w:ascii="Book Antiqua" w:hAnsi="Book Antiqua"/>
          <w:spacing w:val="-7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question</w:t>
      </w:r>
      <w:r w:rsidRPr="00D13B47">
        <w:rPr>
          <w:rFonts w:ascii="Book Antiqua" w:hAnsi="Book Antiqua"/>
          <w:spacing w:val="-9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regarding</w:t>
      </w:r>
      <w:r w:rsidRPr="00D13B47">
        <w:rPr>
          <w:rFonts w:ascii="Book Antiqua" w:hAnsi="Book Antiqua"/>
          <w:spacing w:val="-7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choosing</w:t>
      </w:r>
      <w:r w:rsidRPr="00D13B47">
        <w:rPr>
          <w:rFonts w:ascii="Book Antiqua" w:hAnsi="Book Antiqua"/>
          <w:spacing w:val="-8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the</w:t>
      </w:r>
      <w:r w:rsidRPr="00D13B47">
        <w:rPr>
          <w:rFonts w:ascii="Book Antiqua" w:hAnsi="Book Antiqua"/>
          <w:spacing w:val="-8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CIRC</w:t>
      </w:r>
      <w:r w:rsidRPr="00D13B47">
        <w:rPr>
          <w:rFonts w:ascii="Book Antiqua" w:hAnsi="Book Antiqua"/>
          <w:spacing w:val="-8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learning</w:t>
      </w:r>
      <w:r w:rsidRPr="00D13B47">
        <w:rPr>
          <w:rFonts w:ascii="Book Antiqua" w:hAnsi="Book Antiqua"/>
          <w:spacing w:val="-8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model</w:t>
      </w:r>
      <w:r w:rsidRPr="00D13B47">
        <w:rPr>
          <w:rFonts w:ascii="Book Antiqua" w:hAnsi="Book Antiqua"/>
          <w:spacing w:val="-8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is</w:t>
      </w:r>
      <w:r w:rsidRPr="00D13B47">
        <w:rPr>
          <w:rFonts w:ascii="Book Antiqua" w:hAnsi="Book Antiqua"/>
          <w:spacing w:val="-10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because</w:t>
      </w:r>
      <w:r w:rsidRPr="00D13B47">
        <w:rPr>
          <w:rFonts w:ascii="Book Antiqua" w:hAnsi="Book Antiqua"/>
          <w:spacing w:val="-53"/>
          <w:w w:val="105"/>
        </w:rPr>
        <w:t xml:space="preserve"> </w:t>
      </w:r>
      <w:r w:rsidRPr="00D13B47">
        <w:rPr>
          <w:rFonts w:ascii="Book Antiqua" w:hAnsi="Book Antiqua"/>
          <w:spacing w:val="-3"/>
          <w:w w:val="105"/>
        </w:rPr>
        <w:t>it</w:t>
      </w:r>
      <w:r w:rsidRPr="00D13B47">
        <w:rPr>
          <w:rFonts w:ascii="Book Antiqua" w:hAnsi="Book Antiqua"/>
          <w:spacing w:val="-9"/>
          <w:w w:val="105"/>
        </w:rPr>
        <w:t xml:space="preserve"> </w:t>
      </w:r>
      <w:r w:rsidRPr="00D13B47">
        <w:rPr>
          <w:rFonts w:ascii="Book Antiqua" w:hAnsi="Book Antiqua"/>
          <w:spacing w:val="-3"/>
          <w:w w:val="105"/>
        </w:rPr>
        <w:t>has</w:t>
      </w:r>
      <w:r w:rsidRPr="00D13B47">
        <w:rPr>
          <w:rFonts w:ascii="Book Antiqua" w:hAnsi="Book Antiqua"/>
          <w:spacing w:val="-11"/>
          <w:w w:val="105"/>
        </w:rPr>
        <w:t xml:space="preserve"> </w:t>
      </w:r>
      <w:r w:rsidRPr="00D13B47">
        <w:rPr>
          <w:rFonts w:ascii="Book Antiqua" w:hAnsi="Book Antiqua"/>
          <w:spacing w:val="-3"/>
          <w:w w:val="105"/>
        </w:rPr>
        <w:t>the</w:t>
      </w:r>
      <w:r w:rsidRPr="00D13B47">
        <w:rPr>
          <w:rFonts w:ascii="Book Antiqua" w:hAnsi="Book Antiqua"/>
          <w:spacing w:val="-10"/>
          <w:w w:val="105"/>
        </w:rPr>
        <w:t xml:space="preserve"> </w:t>
      </w:r>
      <w:r w:rsidRPr="00D13B47">
        <w:rPr>
          <w:rFonts w:ascii="Book Antiqua" w:hAnsi="Book Antiqua"/>
          <w:spacing w:val="-3"/>
          <w:w w:val="105"/>
        </w:rPr>
        <w:t>advantage</w:t>
      </w:r>
      <w:r w:rsidRPr="00D13B47">
        <w:rPr>
          <w:rFonts w:ascii="Book Antiqua" w:hAnsi="Book Antiqua"/>
          <w:spacing w:val="-9"/>
          <w:w w:val="105"/>
        </w:rPr>
        <w:t xml:space="preserve"> </w:t>
      </w:r>
      <w:r w:rsidRPr="00D13B47">
        <w:rPr>
          <w:rFonts w:ascii="Book Antiqua" w:hAnsi="Book Antiqua"/>
          <w:spacing w:val="-3"/>
          <w:w w:val="105"/>
        </w:rPr>
        <w:t>that</w:t>
      </w:r>
      <w:r w:rsidRPr="00D13B47">
        <w:rPr>
          <w:rFonts w:ascii="Book Antiqua" w:hAnsi="Book Antiqua"/>
          <w:spacing w:val="-9"/>
          <w:w w:val="105"/>
        </w:rPr>
        <w:t xml:space="preserve"> </w:t>
      </w:r>
      <w:r w:rsidRPr="00D13B47">
        <w:rPr>
          <w:rFonts w:ascii="Book Antiqua" w:hAnsi="Book Antiqua"/>
          <w:spacing w:val="-3"/>
          <w:w w:val="105"/>
        </w:rPr>
        <w:t>it</w:t>
      </w:r>
      <w:r w:rsidRPr="00D13B47">
        <w:rPr>
          <w:rFonts w:ascii="Book Antiqua" w:hAnsi="Book Antiqua"/>
          <w:spacing w:val="-9"/>
          <w:w w:val="105"/>
        </w:rPr>
        <w:t xml:space="preserve"> </w:t>
      </w:r>
      <w:r w:rsidRPr="00D13B47">
        <w:rPr>
          <w:rFonts w:ascii="Book Antiqua" w:hAnsi="Book Antiqua"/>
          <w:spacing w:val="-3"/>
          <w:w w:val="105"/>
        </w:rPr>
        <w:t>can</w:t>
      </w:r>
      <w:r w:rsidRPr="00D13B47">
        <w:rPr>
          <w:rFonts w:ascii="Book Antiqua" w:hAnsi="Book Antiqua"/>
          <w:spacing w:val="-8"/>
          <w:w w:val="105"/>
        </w:rPr>
        <w:t xml:space="preserve"> </w:t>
      </w:r>
      <w:r w:rsidRPr="00D13B47">
        <w:rPr>
          <w:rFonts w:ascii="Book Antiqua" w:hAnsi="Book Antiqua"/>
          <w:spacing w:val="-3"/>
          <w:w w:val="105"/>
        </w:rPr>
        <w:t>better</w:t>
      </w:r>
      <w:r w:rsidRPr="00D13B47">
        <w:rPr>
          <w:rFonts w:ascii="Book Antiqua" w:hAnsi="Book Antiqua"/>
          <w:spacing w:val="-9"/>
          <w:w w:val="105"/>
        </w:rPr>
        <w:t xml:space="preserve"> </w:t>
      </w:r>
      <w:r w:rsidRPr="00D13B47">
        <w:rPr>
          <w:rFonts w:ascii="Book Antiqua" w:hAnsi="Book Antiqua"/>
          <w:spacing w:val="-3"/>
          <w:w w:val="105"/>
        </w:rPr>
        <w:t>understand</w:t>
      </w:r>
      <w:r w:rsidRPr="00D13B47">
        <w:rPr>
          <w:rFonts w:ascii="Book Antiqua" w:hAnsi="Book Antiqua"/>
          <w:spacing w:val="-10"/>
          <w:w w:val="105"/>
        </w:rPr>
        <w:t xml:space="preserve"> </w:t>
      </w:r>
      <w:r w:rsidRPr="00D13B47">
        <w:rPr>
          <w:rFonts w:ascii="Book Antiqua" w:hAnsi="Book Antiqua"/>
          <w:spacing w:val="-2"/>
          <w:w w:val="105"/>
        </w:rPr>
        <w:t>reading/discourse</w:t>
      </w:r>
      <w:r w:rsidRPr="00D13B47">
        <w:rPr>
          <w:rFonts w:ascii="Book Antiqua" w:hAnsi="Book Antiqua"/>
          <w:spacing w:val="-8"/>
          <w:w w:val="105"/>
        </w:rPr>
        <w:t xml:space="preserve"> </w:t>
      </w:r>
      <w:r w:rsidRPr="00D13B47">
        <w:rPr>
          <w:rFonts w:ascii="Book Antiqua" w:hAnsi="Book Antiqua"/>
          <w:spacing w:val="-2"/>
          <w:w w:val="105"/>
        </w:rPr>
        <w:t>and</w:t>
      </w:r>
      <w:r w:rsidRPr="00D13B47">
        <w:rPr>
          <w:rFonts w:ascii="Book Antiqua" w:hAnsi="Book Antiqua"/>
          <w:spacing w:val="-9"/>
          <w:w w:val="105"/>
        </w:rPr>
        <w:t xml:space="preserve"> </w:t>
      </w:r>
      <w:r w:rsidRPr="00D13B47">
        <w:rPr>
          <w:rFonts w:ascii="Book Antiqua" w:hAnsi="Book Antiqua"/>
          <w:spacing w:val="-2"/>
          <w:w w:val="105"/>
        </w:rPr>
        <w:t>does</w:t>
      </w:r>
      <w:r w:rsidRPr="00D13B47">
        <w:rPr>
          <w:rFonts w:ascii="Book Antiqua" w:hAnsi="Book Antiqua"/>
          <w:spacing w:val="-11"/>
          <w:w w:val="105"/>
        </w:rPr>
        <w:t xml:space="preserve"> </w:t>
      </w:r>
      <w:r w:rsidRPr="00D13B47">
        <w:rPr>
          <w:rFonts w:ascii="Book Antiqua" w:hAnsi="Book Antiqua"/>
          <w:spacing w:val="-2"/>
          <w:w w:val="105"/>
        </w:rPr>
        <w:t>not</w:t>
      </w:r>
      <w:r w:rsidRPr="00D13B47">
        <w:rPr>
          <w:rFonts w:ascii="Book Antiqua" w:hAnsi="Book Antiqua"/>
          <w:spacing w:val="-53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depend</w:t>
      </w:r>
      <w:r w:rsidRPr="00D13B47">
        <w:rPr>
          <w:rFonts w:ascii="Book Antiqua" w:hAnsi="Book Antiqua"/>
          <w:spacing w:val="-11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on</w:t>
      </w:r>
      <w:r w:rsidRPr="00D13B47">
        <w:rPr>
          <w:rFonts w:ascii="Book Antiqua" w:hAnsi="Book Antiqua"/>
          <w:spacing w:val="-11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certain</w:t>
      </w:r>
      <w:r w:rsidRPr="00D13B47">
        <w:rPr>
          <w:rFonts w:ascii="Book Antiqua" w:hAnsi="Book Antiqua"/>
          <w:spacing w:val="-13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texts,</w:t>
      </w:r>
      <w:r w:rsidRPr="00D13B47">
        <w:rPr>
          <w:rFonts w:ascii="Book Antiqua" w:hAnsi="Book Antiqua"/>
          <w:spacing w:val="-12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it</w:t>
      </w:r>
      <w:r w:rsidRPr="00D13B47">
        <w:rPr>
          <w:rFonts w:ascii="Book Antiqua" w:hAnsi="Book Antiqua"/>
          <w:spacing w:val="-11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can</w:t>
      </w:r>
      <w:r w:rsidRPr="00D13B47">
        <w:rPr>
          <w:rFonts w:ascii="Book Antiqua" w:hAnsi="Book Antiqua"/>
          <w:spacing w:val="-11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increase</w:t>
      </w:r>
      <w:r w:rsidRPr="00D13B47">
        <w:rPr>
          <w:rFonts w:ascii="Book Antiqua" w:hAnsi="Book Antiqua"/>
          <w:spacing w:val="-10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students'</w:t>
      </w:r>
      <w:r w:rsidRPr="00D13B47">
        <w:rPr>
          <w:rFonts w:ascii="Book Antiqua" w:hAnsi="Book Antiqua"/>
          <w:spacing w:val="-13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ability</w:t>
      </w:r>
      <w:r w:rsidRPr="00D13B47">
        <w:rPr>
          <w:rFonts w:ascii="Book Antiqua" w:hAnsi="Book Antiqua"/>
          <w:spacing w:val="-11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to</w:t>
      </w:r>
      <w:r w:rsidRPr="00D13B47">
        <w:rPr>
          <w:rFonts w:ascii="Book Antiqua" w:hAnsi="Book Antiqua"/>
          <w:spacing w:val="-11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provide</w:t>
      </w:r>
      <w:r w:rsidRPr="00D13B47">
        <w:rPr>
          <w:rFonts w:ascii="Book Antiqua" w:hAnsi="Book Antiqua"/>
          <w:spacing w:val="-12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a</w:t>
      </w:r>
      <w:r w:rsidRPr="00D13B47">
        <w:rPr>
          <w:rFonts w:ascii="Book Antiqua" w:hAnsi="Book Antiqua"/>
          <w:spacing w:val="-9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solution</w:t>
      </w:r>
      <w:r w:rsidRPr="00D13B47">
        <w:rPr>
          <w:rFonts w:ascii="Book Antiqua" w:hAnsi="Book Antiqua"/>
          <w:spacing w:val="-11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to</w:t>
      </w:r>
      <w:r w:rsidRPr="00D13B47">
        <w:rPr>
          <w:rFonts w:ascii="Book Antiqua" w:hAnsi="Book Antiqua"/>
          <w:spacing w:val="-11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a</w:t>
      </w:r>
      <w:r w:rsidRPr="00D13B47">
        <w:rPr>
          <w:rFonts w:ascii="Book Antiqua" w:hAnsi="Book Antiqua"/>
          <w:spacing w:val="-53"/>
          <w:w w:val="105"/>
        </w:rPr>
        <w:t xml:space="preserve"> </w:t>
      </w:r>
      <w:r w:rsidRPr="00D13B47">
        <w:rPr>
          <w:rFonts w:ascii="Book Antiqua" w:hAnsi="Book Antiqua"/>
          <w:spacing w:val="-2"/>
          <w:w w:val="105"/>
        </w:rPr>
        <w:t>problem</w:t>
      </w:r>
      <w:r w:rsidRPr="00D13B47">
        <w:rPr>
          <w:rFonts w:ascii="Book Antiqua" w:hAnsi="Book Antiqua"/>
          <w:spacing w:val="-12"/>
          <w:w w:val="105"/>
        </w:rPr>
        <w:t xml:space="preserve"> </w:t>
      </w:r>
      <w:r w:rsidRPr="00D13B47">
        <w:rPr>
          <w:rFonts w:ascii="Book Antiqua" w:hAnsi="Book Antiqua"/>
          <w:spacing w:val="-2"/>
          <w:w w:val="105"/>
        </w:rPr>
        <w:t>given</w:t>
      </w:r>
      <w:r w:rsidRPr="00D13B47">
        <w:rPr>
          <w:rFonts w:ascii="Book Antiqua" w:hAnsi="Book Antiqua"/>
          <w:spacing w:val="-10"/>
          <w:w w:val="105"/>
        </w:rPr>
        <w:t xml:space="preserve"> </w:t>
      </w:r>
      <w:r w:rsidRPr="00D13B47">
        <w:rPr>
          <w:rFonts w:ascii="Book Antiqua" w:hAnsi="Book Antiqua"/>
          <w:spacing w:val="-2"/>
          <w:w w:val="105"/>
        </w:rPr>
        <w:t>by</w:t>
      </w:r>
      <w:r w:rsidRPr="00D13B47">
        <w:rPr>
          <w:rFonts w:ascii="Book Antiqua" w:hAnsi="Book Antiqua"/>
          <w:spacing w:val="-10"/>
          <w:w w:val="105"/>
        </w:rPr>
        <w:t xml:space="preserve"> </w:t>
      </w:r>
      <w:r w:rsidRPr="00D13B47">
        <w:rPr>
          <w:rFonts w:ascii="Book Antiqua" w:hAnsi="Book Antiqua"/>
          <w:spacing w:val="-2"/>
          <w:w w:val="105"/>
        </w:rPr>
        <w:t>the</w:t>
      </w:r>
      <w:r w:rsidRPr="00D13B47">
        <w:rPr>
          <w:rFonts w:ascii="Book Antiqua" w:hAnsi="Book Antiqua"/>
          <w:spacing w:val="-12"/>
          <w:w w:val="105"/>
        </w:rPr>
        <w:t xml:space="preserve"> </w:t>
      </w:r>
      <w:r w:rsidRPr="00D13B47">
        <w:rPr>
          <w:rFonts w:ascii="Book Antiqua" w:hAnsi="Book Antiqua"/>
          <w:spacing w:val="-2"/>
          <w:w w:val="105"/>
        </w:rPr>
        <w:t>teacher,</w:t>
      </w:r>
      <w:r w:rsidRPr="00D13B47">
        <w:rPr>
          <w:rFonts w:ascii="Book Antiqua" w:hAnsi="Book Antiqua"/>
          <w:spacing w:val="-11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it</w:t>
      </w:r>
      <w:r w:rsidRPr="00D13B47">
        <w:rPr>
          <w:rFonts w:ascii="Book Antiqua" w:hAnsi="Book Antiqua"/>
          <w:spacing w:val="-9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can</w:t>
      </w:r>
      <w:r w:rsidRPr="00D13B47">
        <w:rPr>
          <w:rFonts w:ascii="Book Antiqua" w:hAnsi="Book Antiqua"/>
          <w:spacing w:val="-10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be</w:t>
      </w:r>
      <w:r w:rsidRPr="00D13B47">
        <w:rPr>
          <w:rFonts w:ascii="Book Antiqua" w:hAnsi="Book Antiqua"/>
          <w:spacing w:val="-9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used</w:t>
      </w:r>
      <w:r w:rsidRPr="00D13B47">
        <w:rPr>
          <w:rFonts w:ascii="Book Antiqua" w:hAnsi="Book Antiqua"/>
          <w:spacing w:val="-11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for</w:t>
      </w:r>
      <w:r w:rsidRPr="00D13B47">
        <w:rPr>
          <w:rFonts w:ascii="Book Antiqua" w:hAnsi="Book Antiqua"/>
          <w:spacing w:val="-11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students</w:t>
      </w:r>
      <w:r w:rsidRPr="00D13B47">
        <w:rPr>
          <w:rFonts w:ascii="Book Antiqua" w:hAnsi="Book Antiqua"/>
          <w:spacing w:val="-10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who</w:t>
      </w:r>
      <w:r w:rsidRPr="00D13B47">
        <w:rPr>
          <w:rFonts w:ascii="Book Antiqua" w:hAnsi="Book Antiqua"/>
          <w:spacing w:val="-9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have</w:t>
      </w:r>
      <w:r w:rsidRPr="00D13B47">
        <w:rPr>
          <w:rFonts w:ascii="Book Antiqua" w:hAnsi="Book Antiqua"/>
          <w:spacing w:val="-11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a</w:t>
      </w:r>
      <w:r w:rsidRPr="00D13B47">
        <w:rPr>
          <w:rFonts w:ascii="Book Antiqua" w:hAnsi="Book Antiqua"/>
          <w:spacing w:val="-9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certain</w:t>
      </w:r>
      <w:r w:rsidRPr="00D13B47">
        <w:rPr>
          <w:rFonts w:ascii="Book Antiqua" w:hAnsi="Book Antiqua"/>
          <w:spacing w:val="-12"/>
          <w:w w:val="105"/>
        </w:rPr>
        <w:t xml:space="preserve"> </w:t>
      </w:r>
      <w:r w:rsidRPr="00D13B47">
        <w:rPr>
          <w:rFonts w:ascii="Book Antiqua" w:hAnsi="Book Antiqua"/>
          <w:spacing w:val="-1"/>
          <w:w w:val="105"/>
        </w:rPr>
        <w:t>level</w:t>
      </w:r>
      <w:r w:rsidRPr="00D13B47">
        <w:rPr>
          <w:rFonts w:ascii="Book Antiqua" w:hAnsi="Book Antiqua"/>
          <w:spacing w:val="-53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of</w:t>
      </w:r>
      <w:r w:rsidRPr="00D13B47">
        <w:rPr>
          <w:rFonts w:ascii="Book Antiqua" w:hAnsi="Book Antiqua"/>
          <w:spacing w:val="-2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ability.</w:t>
      </w:r>
      <w:r w:rsidRPr="00D13B47">
        <w:rPr>
          <w:rFonts w:ascii="Book Antiqua" w:hAnsi="Book Antiqua"/>
          <w:spacing w:val="-1"/>
          <w:w w:val="105"/>
        </w:rPr>
        <w:t xml:space="preserve"> </w:t>
      </w:r>
      <w:r w:rsidRPr="00D13B47">
        <w:rPr>
          <w:rFonts w:ascii="Book Antiqua" w:hAnsi="Book Antiqua"/>
          <w:w w:val="105"/>
        </w:rPr>
        <w:t>low.</w:t>
      </w:r>
    </w:p>
    <w:p w14:paraId="7C5DB0EA" w14:textId="77777777" w:rsidR="008075D6" w:rsidRDefault="00000000" w:rsidP="00D13B47">
      <w:pPr>
        <w:pStyle w:val="BodyText"/>
        <w:spacing w:line="254" w:lineRule="auto"/>
        <w:ind w:left="305" w:right="631" w:firstLine="719"/>
        <w:jc w:val="both"/>
        <w:rPr>
          <w:rFonts w:ascii="Book Antiqua" w:hAnsi="Book Antiqua"/>
        </w:rPr>
      </w:pPr>
      <w:r w:rsidRPr="00D13B47">
        <w:rPr>
          <w:rFonts w:ascii="Book Antiqua" w:hAnsi="Book Antiqua"/>
        </w:rPr>
        <w:t>Based on the articles that researchers have reviewed regarding the CIRC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learning model on students' reading comprehension abilities in subjects, only 3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articles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were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obtained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which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explained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in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detail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about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students'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reading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comprehension abilities in Indonesian language subjects. Research conducted by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Fitri et al., (2021) showed that the results of the two-way ANOVA test analysis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showed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that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a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significance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value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of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0.000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Times New Roman" w:hAnsi="Times New Roman" w:cs="Times New Roman"/>
        </w:rPr>
        <w:t>˂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0.05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was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obtained,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so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it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can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be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concluded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that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learning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using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the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Cooperative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Integrated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Reading</w:t>
      </w:r>
      <w:r w:rsidRPr="00D13B47">
        <w:rPr>
          <w:rFonts w:ascii="Book Antiqua" w:hAnsi="Book Antiqua"/>
          <w:spacing w:val="53"/>
        </w:rPr>
        <w:t xml:space="preserve"> </w:t>
      </w:r>
      <w:r w:rsidR="00D13B47" w:rsidRPr="00D13B47">
        <w:rPr>
          <w:rFonts w:ascii="Book Antiqua" w:hAnsi="Book Antiqua"/>
        </w:rPr>
        <w:t>and</w:t>
      </w:r>
      <w:r w:rsidRPr="00D13B47">
        <w:rPr>
          <w:rFonts w:ascii="Book Antiqua" w:hAnsi="Book Antiqua"/>
          <w:spacing w:val="-50"/>
        </w:rPr>
        <w:t xml:space="preserve"> </w:t>
      </w:r>
      <w:r w:rsidRPr="00D13B47">
        <w:rPr>
          <w:rFonts w:ascii="Book Antiqua" w:hAnsi="Book Antiqua"/>
        </w:rPr>
        <w:t>Composition model has a significant effect on students' reading comprehension</w:t>
      </w:r>
      <w:r w:rsidRPr="00D13B47">
        <w:rPr>
          <w:rFonts w:ascii="Book Antiqua" w:hAnsi="Book Antiqua"/>
          <w:spacing w:val="1"/>
        </w:rPr>
        <w:t xml:space="preserve"> </w:t>
      </w:r>
      <w:r w:rsidR="00D13B47" w:rsidRPr="00D13B47">
        <w:rPr>
          <w:rFonts w:ascii="Book Antiqua" w:hAnsi="Book Antiqua"/>
        </w:rPr>
        <w:t>skills.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Research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conducted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by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(Sudiarni &amp;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Sumantri,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2019)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Hypothesis testing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using the t-test shows that tcount &gt; ttable (tcount = 7.73 &gt; ttable =1.99714). Based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on the research results, it can be concluded that there is a significant difference in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reading comprehension skills between students who are taught using the learning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model (CIRC) assisted by portfolio assessment and students who are taught not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using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the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Cooperative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Integrated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Reading</w:t>
      </w:r>
      <w:r w:rsidRPr="00D13B47">
        <w:rPr>
          <w:rFonts w:ascii="Book Antiqua" w:hAnsi="Book Antiqua"/>
          <w:spacing w:val="52"/>
        </w:rPr>
        <w:t xml:space="preserve"> </w:t>
      </w:r>
      <w:r w:rsidRPr="00D13B47">
        <w:rPr>
          <w:rFonts w:ascii="Book Antiqua" w:hAnsi="Book Antiqua"/>
        </w:rPr>
        <w:t>and</w:t>
      </w:r>
      <w:r w:rsidRPr="00D13B47">
        <w:rPr>
          <w:rFonts w:ascii="Book Antiqua" w:hAnsi="Book Antiqua"/>
          <w:spacing w:val="53"/>
        </w:rPr>
        <w:t xml:space="preserve"> </w:t>
      </w:r>
      <w:r w:rsidRPr="00D13B47">
        <w:rPr>
          <w:rFonts w:ascii="Book Antiqua" w:hAnsi="Book Antiqua"/>
        </w:rPr>
        <w:t>Composition</w:t>
      </w:r>
      <w:r w:rsidRPr="00D13B47">
        <w:rPr>
          <w:rFonts w:ascii="Book Antiqua" w:hAnsi="Book Antiqua"/>
          <w:spacing w:val="53"/>
        </w:rPr>
        <w:t xml:space="preserve"> </w:t>
      </w:r>
      <w:r w:rsidRPr="00D13B47">
        <w:rPr>
          <w:rFonts w:ascii="Book Antiqua" w:hAnsi="Book Antiqua"/>
        </w:rPr>
        <w:t>(CIRC)</w:t>
      </w:r>
      <w:r w:rsidRPr="00D13B47">
        <w:rPr>
          <w:rFonts w:ascii="Book Antiqua" w:hAnsi="Book Antiqua"/>
          <w:spacing w:val="53"/>
        </w:rPr>
        <w:t xml:space="preserve"> </w:t>
      </w:r>
      <w:r w:rsidRPr="00D13B47">
        <w:rPr>
          <w:rFonts w:ascii="Book Antiqua" w:hAnsi="Book Antiqua"/>
        </w:rPr>
        <w:t>learning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model assisted by portfolio assessment in class V in Gugus XV Elementary School,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Buleleng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District,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2017/2018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Academic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Year.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As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for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research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conducted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by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Wirandari &amp; Kristiantari, (2020), based on the results of the t-test analysis, thit =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8.7619</w:t>
      </w:r>
      <w:r w:rsidRPr="00D13B47">
        <w:rPr>
          <w:rFonts w:ascii="Book Antiqua" w:hAnsi="Book Antiqua"/>
          <w:spacing w:val="-9"/>
        </w:rPr>
        <w:t xml:space="preserve"> </w:t>
      </w:r>
      <w:r w:rsidRPr="00D13B47">
        <w:rPr>
          <w:rFonts w:ascii="Book Antiqua" w:hAnsi="Book Antiqua"/>
        </w:rPr>
        <w:t>and</w:t>
      </w:r>
      <w:r w:rsidRPr="00D13B47">
        <w:rPr>
          <w:rFonts w:ascii="Book Antiqua" w:hAnsi="Book Antiqua"/>
          <w:spacing w:val="-8"/>
        </w:rPr>
        <w:t xml:space="preserve"> </w:t>
      </w:r>
      <w:r w:rsidRPr="00D13B47">
        <w:rPr>
          <w:rFonts w:ascii="Book Antiqua" w:hAnsi="Book Antiqua"/>
        </w:rPr>
        <w:t>ttable</w:t>
      </w:r>
      <w:r w:rsidRPr="00D13B47">
        <w:rPr>
          <w:rFonts w:ascii="Book Antiqua" w:hAnsi="Book Antiqua"/>
          <w:spacing w:val="-8"/>
        </w:rPr>
        <w:t xml:space="preserve"> </w:t>
      </w:r>
      <w:r w:rsidRPr="00D13B47">
        <w:rPr>
          <w:rFonts w:ascii="Book Antiqua" w:hAnsi="Book Antiqua"/>
        </w:rPr>
        <w:t>=</w:t>
      </w:r>
      <w:r w:rsidRPr="00D13B47">
        <w:rPr>
          <w:rFonts w:ascii="Book Antiqua" w:hAnsi="Book Antiqua"/>
          <w:spacing w:val="-7"/>
        </w:rPr>
        <w:t xml:space="preserve"> </w:t>
      </w:r>
      <w:r w:rsidRPr="00D13B47">
        <w:rPr>
          <w:rFonts w:ascii="Book Antiqua" w:hAnsi="Book Antiqua"/>
        </w:rPr>
        <w:t>2,000,</w:t>
      </w:r>
      <w:r w:rsidRPr="00D13B47">
        <w:rPr>
          <w:rFonts w:ascii="Book Antiqua" w:hAnsi="Book Antiqua"/>
          <w:spacing w:val="-8"/>
        </w:rPr>
        <w:t xml:space="preserve"> </w:t>
      </w:r>
      <w:r w:rsidRPr="00D13B47">
        <w:rPr>
          <w:rFonts w:ascii="Book Antiqua" w:hAnsi="Book Antiqua"/>
        </w:rPr>
        <w:t>so</w:t>
      </w:r>
      <w:r w:rsidRPr="00D13B47">
        <w:rPr>
          <w:rFonts w:ascii="Book Antiqua" w:hAnsi="Book Antiqua"/>
          <w:spacing w:val="-7"/>
        </w:rPr>
        <w:t xml:space="preserve"> </w:t>
      </w:r>
      <w:r w:rsidRPr="00D13B47">
        <w:rPr>
          <w:rFonts w:ascii="Book Antiqua" w:hAnsi="Book Antiqua"/>
        </w:rPr>
        <w:t>tcount</w:t>
      </w:r>
      <w:r w:rsidRPr="00D13B47">
        <w:rPr>
          <w:rFonts w:ascii="Book Antiqua" w:hAnsi="Book Antiqua"/>
          <w:spacing w:val="-8"/>
        </w:rPr>
        <w:t xml:space="preserve"> </w:t>
      </w:r>
      <w:r w:rsidRPr="00D13B47">
        <w:rPr>
          <w:rFonts w:ascii="Book Antiqua" w:hAnsi="Book Antiqua"/>
        </w:rPr>
        <w:t>=</w:t>
      </w:r>
      <w:r w:rsidRPr="00D13B47">
        <w:rPr>
          <w:rFonts w:ascii="Book Antiqua" w:hAnsi="Book Antiqua"/>
          <w:spacing w:val="-7"/>
        </w:rPr>
        <w:t xml:space="preserve"> </w:t>
      </w:r>
      <w:r w:rsidRPr="00D13B47">
        <w:rPr>
          <w:rFonts w:ascii="Book Antiqua" w:hAnsi="Book Antiqua"/>
        </w:rPr>
        <w:t>8.7619</w:t>
      </w:r>
      <w:r w:rsidRPr="00D13B47">
        <w:rPr>
          <w:rFonts w:ascii="Book Antiqua" w:hAnsi="Book Antiqua"/>
          <w:spacing w:val="-8"/>
        </w:rPr>
        <w:t xml:space="preserve"> </w:t>
      </w:r>
      <w:r w:rsidRPr="00D13B47">
        <w:rPr>
          <w:rFonts w:ascii="Book Antiqua" w:hAnsi="Book Antiqua"/>
        </w:rPr>
        <w:t>&gt;</w:t>
      </w:r>
      <w:r w:rsidRPr="00D13B47">
        <w:rPr>
          <w:rFonts w:ascii="Book Antiqua" w:hAnsi="Book Antiqua"/>
          <w:spacing w:val="-7"/>
        </w:rPr>
        <w:t xml:space="preserve"> </w:t>
      </w:r>
      <w:r w:rsidRPr="00D13B47">
        <w:rPr>
          <w:rFonts w:ascii="Book Antiqua" w:hAnsi="Book Antiqua"/>
        </w:rPr>
        <w:t>ttable</w:t>
      </w:r>
      <w:r w:rsidRPr="00D13B47">
        <w:rPr>
          <w:rFonts w:ascii="Book Antiqua" w:hAnsi="Book Antiqua"/>
          <w:spacing w:val="-8"/>
        </w:rPr>
        <w:t xml:space="preserve"> </w:t>
      </w:r>
      <w:r w:rsidRPr="00D13B47">
        <w:rPr>
          <w:rFonts w:ascii="Book Antiqua" w:hAnsi="Book Antiqua"/>
        </w:rPr>
        <w:t>=</w:t>
      </w:r>
      <w:r w:rsidRPr="00D13B47">
        <w:rPr>
          <w:rFonts w:ascii="Book Antiqua" w:hAnsi="Book Antiqua"/>
          <w:spacing w:val="-8"/>
        </w:rPr>
        <w:t xml:space="preserve"> </w:t>
      </w:r>
      <w:r w:rsidRPr="00D13B47">
        <w:rPr>
          <w:rFonts w:ascii="Book Antiqua" w:hAnsi="Book Antiqua"/>
        </w:rPr>
        <w:t>2,000.</w:t>
      </w:r>
      <w:r w:rsidRPr="00D13B47">
        <w:rPr>
          <w:rFonts w:ascii="Book Antiqua" w:hAnsi="Book Antiqua"/>
          <w:spacing w:val="-6"/>
        </w:rPr>
        <w:t xml:space="preserve"> </w:t>
      </w:r>
      <w:r w:rsidRPr="00D13B47">
        <w:rPr>
          <w:rFonts w:ascii="Book Antiqua" w:hAnsi="Book Antiqua"/>
        </w:rPr>
        <w:t>This</w:t>
      </w:r>
      <w:r w:rsidRPr="00D13B47">
        <w:rPr>
          <w:rFonts w:ascii="Book Antiqua" w:hAnsi="Book Antiqua"/>
          <w:spacing w:val="-9"/>
        </w:rPr>
        <w:t xml:space="preserve"> </w:t>
      </w:r>
      <w:r w:rsidRPr="00D13B47">
        <w:rPr>
          <w:rFonts w:ascii="Book Antiqua" w:hAnsi="Book Antiqua"/>
        </w:rPr>
        <w:t>means</w:t>
      </w:r>
      <w:r w:rsidRPr="00D13B47">
        <w:rPr>
          <w:rFonts w:ascii="Book Antiqua" w:hAnsi="Book Antiqua"/>
          <w:spacing w:val="-10"/>
        </w:rPr>
        <w:t xml:space="preserve"> </w:t>
      </w:r>
      <w:r w:rsidRPr="00D13B47">
        <w:rPr>
          <w:rFonts w:ascii="Book Antiqua" w:hAnsi="Book Antiqua"/>
        </w:rPr>
        <w:t>that</w:t>
      </w:r>
      <w:r w:rsidRPr="00D13B47">
        <w:rPr>
          <w:rFonts w:ascii="Book Antiqua" w:hAnsi="Book Antiqua"/>
          <w:spacing w:val="-8"/>
        </w:rPr>
        <w:t xml:space="preserve"> </w:t>
      </w:r>
      <w:r w:rsidRPr="00D13B47">
        <w:rPr>
          <w:rFonts w:ascii="Book Antiqua" w:hAnsi="Book Antiqua"/>
        </w:rPr>
        <w:t>there</w:t>
      </w:r>
      <w:r w:rsidRPr="00D13B47">
        <w:rPr>
          <w:rFonts w:ascii="Book Antiqua" w:hAnsi="Book Antiqua"/>
          <w:spacing w:val="-50"/>
        </w:rPr>
        <w:t xml:space="preserve"> </w:t>
      </w:r>
      <w:r w:rsidRPr="00D13B47">
        <w:rPr>
          <w:rFonts w:ascii="Book Antiqua" w:hAnsi="Book Antiqua"/>
        </w:rPr>
        <w:t>are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differences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in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the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reading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comprehension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abilities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of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students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in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the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experimental group and the control group. So, the Cooperative Integrated Reading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and Composition model assisted by concept maps has an effect on the reading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comprehension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ability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of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fifth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grade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students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at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Gugus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I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Elementary</w:t>
      </w:r>
      <w:r w:rsidRPr="00D13B47">
        <w:rPr>
          <w:rFonts w:ascii="Book Antiqua" w:hAnsi="Book Antiqua"/>
          <w:spacing w:val="52"/>
        </w:rPr>
        <w:t xml:space="preserve"> </w:t>
      </w:r>
      <w:r w:rsidRPr="00D13B47">
        <w:rPr>
          <w:rFonts w:ascii="Book Antiqua" w:hAnsi="Book Antiqua"/>
        </w:rPr>
        <w:t>School,</w:t>
      </w:r>
      <w:r w:rsidRPr="00D13B47">
        <w:rPr>
          <w:rFonts w:ascii="Book Antiqua" w:hAnsi="Book Antiqua"/>
          <w:spacing w:val="1"/>
        </w:rPr>
        <w:t xml:space="preserve"> </w:t>
      </w:r>
      <w:r w:rsidRPr="00D13B47">
        <w:rPr>
          <w:rFonts w:ascii="Book Antiqua" w:hAnsi="Book Antiqua"/>
        </w:rPr>
        <w:t>Gianyar</w:t>
      </w:r>
      <w:r w:rsidRPr="00D13B47">
        <w:rPr>
          <w:rFonts w:ascii="Book Antiqua" w:hAnsi="Book Antiqua"/>
          <w:spacing w:val="5"/>
        </w:rPr>
        <w:t xml:space="preserve"> </w:t>
      </w:r>
      <w:r w:rsidRPr="00D13B47">
        <w:rPr>
          <w:rFonts w:ascii="Book Antiqua" w:hAnsi="Book Antiqua"/>
        </w:rPr>
        <w:t>District.</w:t>
      </w:r>
    </w:p>
    <w:p w14:paraId="3E98E60D" w14:textId="77777777" w:rsidR="00D13B47" w:rsidRPr="00D13B47" w:rsidRDefault="00D13B47" w:rsidP="00D13B47"/>
    <w:p w14:paraId="43D0360B" w14:textId="77777777" w:rsidR="00D13B47" w:rsidRPr="00D13B47" w:rsidRDefault="00D13B47" w:rsidP="00D13B47"/>
    <w:p w14:paraId="01D69168" w14:textId="77777777" w:rsidR="008075D6" w:rsidRDefault="00000000" w:rsidP="00D13B47">
      <w:pPr>
        <w:pStyle w:val="Heading1"/>
        <w:spacing w:before="237"/>
        <w:ind w:left="0"/>
      </w:pPr>
      <w:r>
        <w:t>CONCLUSION</w:t>
      </w:r>
    </w:p>
    <w:p w14:paraId="0743571F" w14:textId="4259BDFF" w:rsidR="008075D6" w:rsidRDefault="00000000" w:rsidP="00D13B47">
      <w:pPr>
        <w:pStyle w:val="BodyText"/>
        <w:spacing w:line="254" w:lineRule="auto"/>
        <w:ind w:left="305" w:right="633" w:firstLine="719"/>
        <w:jc w:val="both"/>
      </w:pP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research</w:t>
      </w:r>
      <w:r>
        <w:rPr>
          <w:spacing w:val="1"/>
        </w:rPr>
        <w:t xml:space="preserve"> </w:t>
      </w:r>
      <w:r>
        <w:t>results</w:t>
      </w:r>
      <w:r>
        <w:rPr>
          <w:spacing w:val="1"/>
        </w:rPr>
        <w:t xml:space="preserve"> </w:t>
      </w:r>
      <w:r>
        <w:t>presented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discussion,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concluded that learning using the CIRC model has a significant effect on students'</w:t>
      </w:r>
      <w:r>
        <w:rPr>
          <w:spacing w:val="1"/>
        </w:rPr>
        <w:t xml:space="preserve"> </w:t>
      </w:r>
      <w:r>
        <w:t>reading comprehension skills. This research provides suggestions for all parties</w:t>
      </w:r>
      <w:r>
        <w:rPr>
          <w:spacing w:val="1"/>
        </w:rPr>
        <w:t xml:space="preserve"> </w:t>
      </w:r>
      <w:r>
        <w:t>interested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research,</w:t>
      </w:r>
      <w:r>
        <w:rPr>
          <w:spacing w:val="1"/>
        </w:rPr>
        <w:t xml:space="preserve"> </w:t>
      </w:r>
      <w:r>
        <w:t>namely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elementary</w:t>
      </w:r>
      <w:r>
        <w:rPr>
          <w:spacing w:val="1"/>
        </w:rPr>
        <w:t xml:space="preserve"> </w:t>
      </w:r>
      <w:r>
        <w:t>school</w:t>
      </w:r>
      <w:r>
        <w:rPr>
          <w:spacing w:val="1"/>
        </w:rPr>
        <w:t xml:space="preserve"> </w:t>
      </w:r>
      <w:r>
        <w:t>teachers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various</w:t>
      </w:r>
      <w:r>
        <w:rPr>
          <w:spacing w:val="1"/>
        </w:rPr>
        <w:t xml:space="preserve"> </w:t>
      </w:r>
      <w:r>
        <w:t>learning</w:t>
      </w:r>
      <w:r>
        <w:rPr>
          <w:spacing w:val="1"/>
        </w:rPr>
        <w:t xml:space="preserve"> </w:t>
      </w:r>
      <w:r>
        <w:t>models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gradually</w:t>
      </w:r>
      <w:r>
        <w:rPr>
          <w:spacing w:val="1"/>
        </w:rPr>
        <w:t xml:space="preserve"> </w:t>
      </w:r>
      <w:r>
        <w:t>abandon</w:t>
      </w:r>
      <w:r>
        <w:rPr>
          <w:spacing w:val="52"/>
        </w:rPr>
        <w:t xml:space="preserve"> </w:t>
      </w:r>
      <w:r>
        <w:t>conventional</w:t>
      </w:r>
      <w:r>
        <w:rPr>
          <w:spacing w:val="1"/>
        </w:rPr>
        <w:t xml:space="preserve"> </w:t>
      </w:r>
      <w:r>
        <w:t>models.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recommended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future</w:t>
      </w:r>
      <w:r>
        <w:rPr>
          <w:spacing w:val="-6"/>
        </w:rPr>
        <w:t xml:space="preserve"> </w:t>
      </w:r>
      <w:r>
        <w:t>researchers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research,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only</w:t>
      </w:r>
      <w:r>
        <w:rPr>
          <w:spacing w:val="-50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comprehension</w:t>
      </w:r>
      <w:r>
        <w:rPr>
          <w:spacing w:val="1"/>
        </w:rPr>
        <w:t xml:space="preserve"> </w:t>
      </w:r>
      <w:r>
        <w:t>skills</w:t>
      </w:r>
      <w:r>
        <w:rPr>
          <w:spacing w:val="1"/>
        </w:rPr>
        <w:t xml:space="preserve"> </w:t>
      </w:r>
      <w:r>
        <w:t>but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terms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students'</w:t>
      </w:r>
      <w:r>
        <w:rPr>
          <w:spacing w:val="1"/>
        </w:rPr>
        <w:t xml:space="preserve"> </w:t>
      </w:r>
      <w:r>
        <w:t>language</w:t>
      </w:r>
      <w:r>
        <w:rPr>
          <w:spacing w:val="1"/>
        </w:rPr>
        <w:t xml:space="preserve"> </w:t>
      </w:r>
      <w:r>
        <w:t>skills.</w:t>
      </w:r>
      <w:r>
        <w:rPr>
          <w:spacing w:val="-50"/>
        </w:rPr>
        <w:t xml:space="preserve"> </w:t>
      </w:r>
      <w:r>
        <w:t>Because</w:t>
      </w:r>
      <w:r>
        <w:rPr>
          <w:spacing w:val="4"/>
        </w:rPr>
        <w:t xml:space="preserve"> </w:t>
      </w:r>
      <w:r>
        <w:t>reading</w:t>
      </w:r>
      <w:r>
        <w:rPr>
          <w:spacing w:val="7"/>
        </w:rPr>
        <w:t xml:space="preserve"> </w:t>
      </w:r>
      <w:r>
        <w:t>comprehension</w:t>
      </w:r>
      <w:r>
        <w:rPr>
          <w:spacing w:val="6"/>
        </w:rPr>
        <w:t xml:space="preserve"> </w:t>
      </w:r>
      <w:r>
        <w:t>skills</w:t>
      </w:r>
      <w:r>
        <w:rPr>
          <w:spacing w:val="3"/>
        </w:rPr>
        <w:t xml:space="preserve"> </w:t>
      </w:r>
      <w:r>
        <w:t>are</w:t>
      </w:r>
      <w:r>
        <w:rPr>
          <w:spacing w:val="4"/>
        </w:rPr>
        <w:t xml:space="preserve"> </w:t>
      </w:r>
      <w:r>
        <w:t>part</w:t>
      </w:r>
      <w:r>
        <w:rPr>
          <w:spacing w:val="7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language</w:t>
      </w:r>
      <w:r>
        <w:rPr>
          <w:spacing w:val="4"/>
        </w:rPr>
        <w:t xml:space="preserve"> </w:t>
      </w:r>
      <w:r>
        <w:t>skills.</w:t>
      </w:r>
    </w:p>
    <w:p w14:paraId="6CB9D29C" w14:textId="77777777" w:rsidR="00D13B47" w:rsidRPr="00D13B47" w:rsidRDefault="00D13B47" w:rsidP="00D13B47">
      <w:pPr>
        <w:pStyle w:val="BodyText"/>
        <w:spacing w:line="254" w:lineRule="auto"/>
        <w:ind w:left="305" w:right="633" w:firstLine="719"/>
        <w:jc w:val="both"/>
      </w:pPr>
    </w:p>
    <w:p w14:paraId="598BF537" w14:textId="2FD1AABA" w:rsidR="008075D6" w:rsidRPr="00D13B47" w:rsidRDefault="00000000" w:rsidP="00D13B47">
      <w:pPr>
        <w:pStyle w:val="Heading1"/>
        <w:spacing w:before="0" w:line="240" w:lineRule="auto"/>
      </w:pPr>
      <w:r>
        <w:t>REFERENCES</w:t>
      </w:r>
    </w:p>
    <w:p w14:paraId="694B3092" w14:textId="77777777" w:rsidR="008075D6" w:rsidRDefault="00000000">
      <w:pPr>
        <w:pStyle w:val="BodyText"/>
        <w:spacing w:line="237" w:lineRule="auto"/>
        <w:ind w:left="785" w:right="636" w:hanging="480"/>
        <w:jc w:val="both"/>
      </w:pPr>
      <w:r>
        <w:rPr>
          <w:w w:val="105"/>
        </w:rPr>
        <w:t>Alpian,</w:t>
      </w:r>
      <w:r>
        <w:rPr>
          <w:spacing w:val="-10"/>
          <w:w w:val="105"/>
        </w:rPr>
        <w:t xml:space="preserve"> </w:t>
      </w:r>
      <w:r>
        <w:rPr>
          <w:w w:val="105"/>
        </w:rPr>
        <w:t>V.</w:t>
      </w:r>
      <w:r>
        <w:rPr>
          <w:spacing w:val="-9"/>
          <w:w w:val="105"/>
        </w:rPr>
        <w:t xml:space="preserve"> </w:t>
      </w:r>
      <w:r>
        <w:rPr>
          <w:w w:val="105"/>
        </w:rPr>
        <w:t>S.,</w:t>
      </w:r>
      <w:r>
        <w:rPr>
          <w:spacing w:val="-9"/>
          <w:w w:val="105"/>
        </w:rPr>
        <w:t xml:space="preserve"> </w:t>
      </w:r>
      <w:r>
        <w:rPr>
          <w:w w:val="105"/>
        </w:rPr>
        <w:t>&amp;</w:t>
      </w:r>
      <w:r>
        <w:rPr>
          <w:spacing w:val="-8"/>
          <w:w w:val="105"/>
        </w:rPr>
        <w:t xml:space="preserve"> </w:t>
      </w:r>
      <w:r>
        <w:rPr>
          <w:w w:val="105"/>
        </w:rPr>
        <w:t>Yatri,</w:t>
      </w:r>
      <w:r>
        <w:rPr>
          <w:spacing w:val="-12"/>
          <w:w w:val="105"/>
        </w:rPr>
        <w:t xml:space="preserve"> </w:t>
      </w:r>
      <w:r>
        <w:rPr>
          <w:w w:val="105"/>
        </w:rPr>
        <w:t>I.</w:t>
      </w:r>
      <w:r>
        <w:rPr>
          <w:spacing w:val="-11"/>
          <w:w w:val="105"/>
        </w:rPr>
        <w:t xml:space="preserve"> </w:t>
      </w:r>
      <w:r>
        <w:rPr>
          <w:w w:val="105"/>
        </w:rPr>
        <w:t>(2022).</w:t>
      </w:r>
      <w:r>
        <w:rPr>
          <w:spacing w:val="-9"/>
          <w:w w:val="105"/>
        </w:rPr>
        <w:t xml:space="preserve"> </w:t>
      </w:r>
      <w:r>
        <w:rPr>
          <w:w w:val="105"/>
        </w:rPr>
        <w:t>Analisis</w:t>
      </w:r>
      <w:r>
        <w:rPr>
          <w:spacing w:val="-11"/>
          <w:w w:val="105"/>
        </w:rPr>
        <w:t xml:space="preserve"> </w:t>
      </w:r>
      <w:r>
        <w:rPr>
          <w:w w:val="105"/>
        </w:rPr>
        <w:t>Kemampuan</w:t>
      </w:r>
      <w:r>
        <w:rPr>
          <w:spacing w:val="-9"/>
          <w:w w:val="105"/>
        </w:rPr>
        <w:t xml:space="preserve"> </w:t>
      </w:r>
      <w:r>
        <w:rPr>
          <w:w w:val="105"/>
        </w:rPr>
        <w:t>Membaca</w:t>
      </w:r>
      <w:r>
        <w:rPr>
          <w:spacing w:val="-9"/>
          <w:w w:val="105"/>
        </w:rPr>
        <w:t xml:space="preserve"> </w:t>
      </w:r>
      <w:r>
        <w:rPr>
          <w:w w:val="105"/>
        </w:rPr>
        <w:t>Pemahaman</w:t>
      </w:r>
      <w:r>
        <w:rPr>
          <w:spacing w:val="-9"/>
          <w:w w:val="105"/>
        </w:rPr>
        <w:t xml:space="preserve"> </w:t>
      </w:r>
      <w:r>
        <w:rPr>
          <w:w w:val="105"/>
        </w:rPr>
        <w:t>pada</w:t>
      </w:r>
      <w:r>
        <w:rPr>
          <w:spacing w:val="-54"/>
          <w:w w:val="105"/>
        </w:rPr>
        <w:t xml:space="preserve"> </w:t>
      </w:r>
      <w:r>
        <w:rPr>
          <w:w w:val="105"/>
        </w:rPr>
        <w:t xml:space="preserve">Siswa Sekolah Dasar. </w:t>
      </w:r>
      <w:r>
        <w:rPr>
          <w:rFonts w:ascii="Palatino Linotype" w:hAnsi="Palatino Linotype"/>
          <w:i/>
          <w:w w:val="105"/>
        </w:rPr>
        <w:t>Edukatif</w:t>
      </w:r>
      <w:r>
        <w:rPr>
          <w:rFonts w:ascii="Times New Roman" w:hAnsi="Times New Roman"/>
          <w:i/>
          <w:w w:val="105"/>
        </w:rPr>
        <w:t> </w:t>
      </w:r>
      <w:r>
        <w:rPr>
          <w:rFonts w:ascii="Palatino Linotype" w:hAnsi="Palatino Linotype"/>
          <w:i/>
          <w:w w:val="105"/>
        </w:rPr>
        <w:t>: Jurnal Ilmu Pendidikan</w:t>
      </w:r>
      <w:r>
        <w:rPr>
          <w:w w:val="105"/>
        </w:rPr>
        <w:t xml:space="preserve">, </w:t>
      </w:r>
      <w:r>
        <w:rPr>
          <w:rFonts w:ascii="Palatino Linotype" w:hAnsi="Palatino Linotype"/>
          <w:i/>
          <w:w w:val="105"/>
        </w:rPr>
        <w:t>4</w:t>
      </w:r>
      <w:r>
        <w:rPr>
          <w:w w:val="105"/>
        </w:rPr>
        <w:t>(4), 5573–5581.</w:t>
      </w:r>
      <w:r>
        <w:rPr>
          <w:spacing w:val="1"/>
          <w:w w:val="105"/>
        </w:rPr>
        <w:t xml:space="preserve"> </w:t>
      </w:r>
      <w:r>
        <w:rPr>
          <w:w w:val="105"/>
        </w:rPr>
        <w:t>https://doi.org/10.31004/edukatif.v4i4.3298</w:t>
      </w:r>
    </w:p>
    <w:p w14:paraId="049338F8" w14:textId="77777777" w:rsidR="008075D6" w:rsidRDefault="00000000">
      <w:pPr>
        <w:pStyle w:val="BodyText"/>
        <w:tabs>
          <w:tab w:val="left" w:pos="3448"/>
          <w:tab w:val="left" w:pos="5761"/>
          <w:tab w:val="left" w:pos="7911"/>
        </w:tabs>
        <w:spacing w:before="25" w:line="230" w:lineRule="auto"/>
        <w:ind w:left="785" w:right="632" w:hanging="480"/>
        <w:jc w:val="both"/>
      </w:pPr>
      <w:r>
        <w:rPr>
          <w:w w:val="105"/>
        </w:rPr>
        <w:t>Anitra,</w:t>
      </w:r>
      <w:r>
        <w:rPr>
          <w:spacing w:val="1"/>
          <w:w w:val="105"/>
        </w:rPr>
        <w:t xml:space="preserve"> </w:t>
      </w:r>
      <w:r>
        <w:rPr>
          <w:w w:val="105"/>
        </w:rPr>
        <w:t>R.,</w:t>
      </w:r>
      <w:r>
        <w:rPr>
          <w:spacing w:val="1"/>
          <w:w w:val="105"/>
        </w:rPr>
        <w:t xml:space="preserve"> </w:t>
      </w:r>
      <w:r>
        <w:rPr>
          <w:w w:val="105"/>
        </w:rPr>
        <w:t>&amp;</w:t>
      </w:r>
      <w:r>
        <w:rPr>
          <w:spacing w:val="1"/>
          <w:w w:val="105"/>
        </w:rPr>
        <w:t xml:space="preserve"> </w:t>
      </w:r>
      <w:r>
        <w:rPr>
          <w:w w:val="105"/>
        </w:rPr>
        <w:t>Hendriana,</w:t>
      </w:r>
      <w:r>
        <w:rPr>
          <w:spacing w:val="1"/>
          <w:w w:val="105"/>
        </w:rPr>
        <w:t xml:space="preserve"> </w:t>
      </w:r>
      <w:r>
        <w:rPr>
          <w:w w:val="105"/>
        </w:rPr>
        <w:t>E.</w:t>
      </w:r>
      <w:r>
        <w:rPr>
          <w:spacing w:val="1"/>
          <w:w w:val="105"/>
        </w:rPr>
        <w:t xml:space="preserve"> </w:t>
      </w:r>
      <w:r>
        <w:rPr>
          <w:w w:val="105"/>
        </w:rPr>
        <w:t>C.</w:t>
      </w:r>
      <w:r>
        <w:rPr>
          <w:spacing w:val="1"/>
          <w:w w:val="105"/>
        </w:rPr>
        <w:t xml:space="preserve"> </w:t>
      </w:r>
      <w:r>
        <w:rPr>
          <w:w w:val="105"/>
        </w:rPr>
        <w:t>(2022).</w:t>
      </w:r>
      <w:r>
        <w:rPr>
          <w:spacing w:val="1"/>
          <w:w w:val="105"/>
        </w:rPr>
        <w:t xml:space="preserve"> </w:t>
      </w:r>
      <w:r>
        <w:rPr>
          <w:w w:val="105"/>
        </w:rPr>
        <w:t>Pengaruh</w:t>
      </w:r>
      <w:r>
        <w:rPr>
          <w:spacing w:val="1"/>
          <w:w w:val="105"/>
        </w:rPr>
        <w:t xml:space="preserve"> </w:t>
      </w:r>
      <w:r>
        <w:rPr>
          <w:w w:val="105"/>
        </w:rPr>
        <w:t>Model</w:t>
      </w:r>
      <w:r>
        <w:rPr>
          <w:spacing w:val="1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1"/>
          <w:w w:val="105"/>
        </w:rPr>
        <w:t xml:space="preserve"> </w:t>
      </w:r>
      <w:r>
        <w:rPr>
          <w:w w:val="105"/>
        </w:rPr>
        <w:t>Circ</w:t>
      </w:r>
      <w:r>
        <w:rPr>
          <w:spacing w:val="1"/>
          <w:w w:val="105"/>
        </w:rPr>
        <w:t xml:space="preserve"> </w:t>
      </w:r>
      <w:r>
        <w:rPr>
          <w:w w:val="105"/>
        </w:rPr>
        <w:t>Terhadap Keterampilan Membaca Pemahaman Di Sekolah Dasar.</w:t>
      </w:r>
      <w:r>
        <w:rPr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Jurnal</w:t>
      </w:r>
      <w:r>
        <w:rPr>
          <w:rFonts w:ascii="Palatino Linotype" w:hAnsi="Palatino Linotype"/>
          <w:i/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Pendidikan</w:t>
      </w:r>
      <w:r>
        <w:rPr>
          <w:rFonts w:ascii="Palatino Linotype" w:hAnsi="Palatino Linotype"/>
          <w:i/>
          <w:w w:val="105"/>
        </w:rPr>
        <w:tab/>
        <w:t>Bahasa</w:t>
      </w:r>
      <w:r>
        <w:rPr>
          <w:w w:val="105"/>
        </w:rPr>
        <w:t>,</w:t>
      </w:r>
      <w:r>
        <w:rPr>
          <w:w w:val="105"/>
        </w:rPr>
        <w:tab/>
      </w:r>
      <w:r>
        <w:rPr>
          <w:rFonts w:ascii="Palatino Linotype" w:hAnsi="Palatino Linotype"/>
          <w:i/>
          <w:w w:val="105"/>
        </w:rPr>
        <w:t>11</w:t>
      </w:r>
      <w:r>
        <w:rPr>
          <w:w w:val="105"/>
        </w:rPr>
        <w:t>(2),</w:t>
      </w:r>
      <w:r>
        <w:rPr>
          <w:w w:val="105"/>
        </w:rPr>
        <w:tab/>
      </w:r>
      <w:r>
        <w:rPr>
          <w:spacing w:val="-3"/>
          <w:w w:val="95"/>
        </w:rPr>
        <w:t>228–239.</w:t>
      </w:r>
      <w:r>
        <w:rPr>
          <w:spacing w:val="-48"/>
          <w:w w:val="95"/>
        </w:rPr>
        <w:t xml:space="preserve"> </w:t>
      </w:r>
      <w:r>
        <w:rPr>
          <w:w w:val="105"/>
        </w:rPr>
        <w:t>https://doi.org/10.31571/bahasa.v11i2.4205</w:t>
      </w:r>
    </w:p>
    <w:p w14:paraId="1EFD3319" w14:textId="77777777" w:rsidR="008075D6" w:rsidRDefault="00000000">
      <w:pPr>
        <w:spacing w:before="31" w:line="230" w:lineRule="auto"/>
        <w:ind w:left="785" w:right="631" w:hanging="480"/>
        <w:jc w:val="both"/>
        <w:rPr>
          <w:sz w:val="24"/>
        </w:rPr>
      </w:pPr>
      <w:r>
        <w:rPr>
          <w:sz w:val="24"/>
        </w:rPr>
        <w:t>Aprilentina,</w:t>
      </w:r>
      <w:r>
        <w:rPr>
          <w:spacing w:val="1"/>
          <w:sz w:val="24"/>
        </w:rPr>
        <w:t xml:space="preserve"> </w:t>
      </w:r>
      <w:r>
        <w:rPr>
          <w:sz w:val="24"/>
        </w:rPr>
        <w:t>Fahrurrozi,</w:t>
      </w:r>
      <w:r>
        <w:rPr>
          <w:spacing w:val="1"/>
          <w:sz w:val="24"/>
        </w:rPr>
        <w:t xml:space="preserve"> </w:t>
      </w:r>
      <w:r>
        <w:rPr>
          <w:sz w:val="24"/>
        </w:rPr>
        <w:t>Anwar,</w:t>
      </w:r>
      <w:r>
        <w:rPr>
          <w:spacing w:val="1"/>
          <w:sz w:val="24"/>
        </w:rPr>
        <w:t xml:space="preserve"> </w:t>
      </w:r>
      <w:r>
        <w:rPr>
          <w:sz w:val="24"/>
        </w:rPr>
        <w:t>M.,</w:t>
      </w:r>
      <w:r>
        <w:rPr>
          <w:spacing w:val="1"/>
          <w:sz w:val="24"/>
        </w:rPr>
        <w:t xml:space="preserve"> </w:t>
      </w:r>
      <w:r>
        <w:rPr>
          <w:sz w:val="24"/>
        </w:rPr>
        <w:t>&amp;</w:t>
      </w:r>
      <w:r>
        <w:rPr>
          <w:spacing w:val="1"/>
          <w:sz w:val="24"/>
        </w:rPr>
        <w:t xml:space="preserve"> </w:t>
      </w:r>
      <w:r>
        <w:rPr>
          <w:sz w:val="24"/>
        </w:rPr>
        <w:t>Wicaksono,</w:t>
      </w:r>
      <w:r>
        <w:rPr>
          <w:spacing w:val="1"/>
          <w:sz w:val="24"/>
        </w:rPr>
        <w:t xml:space="preserve"> </w:t>
      </w:r>
      <w:r>
        <w:rPr>
          <w:sz w:val="24"/>
        </w:rPr>
        <w:t>J.</w:t>
      </w:r>
      <w:r>
        <w:rPr>
          <w:spacing w:val="1"/>
          <w:sz w:val="24"/>
        </w:rPr>
        <w:t xml:space="preserve"> </w:t>
      </w:r>
      <w:r>
        <w:rPr>
          <w:sz w:val="24"/>
        </w:rPr>
        <w:t>W.</w:t>
      </w:r>
      <w:r>
        <w:rPr>
          <w:spacing w:val="52"/>
          <w:sz w:val="24"/>
        </w:rPr>
        <w:t xml:space="preserve"> </w:t>
      </w:r>
      <w:r>
        <w:rPr>
          <w:sz w:val="24"/>
        </w:rPr>
        <w:t>(2020).</w:t>
      </w:r>
      <w:r>
        <w:rPr>
          <w:spacing w:val="53"/>
          <w:sz w:val="24"/>
        </w:rPr>
        <w:t xml:space="preserve"> </w:t>
      </w:r>
      <w:r>
        <w:rPr>
          <w:sz w:val="24"/>
        </w:rPr>
        <w:t>Penggunaan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Circ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Kemampuan</w:t>
      </w:r>
      <w:r>
        <w:rPr>
          <w:spacing w:val="1"/>
          <w:sz w:val="24"/>
        </w:rPr>
        <w:t xml:space="preserve"> </w:t>
      </w:r>
      <w:r>
        <w:rPr>
          <w:sz w:val="24"/>
        </w:rPr>
        <w:t>Membaca</w:t>
      </w:r>
      <w:r>
        <w:rPr>
          <w:spacing w:val="1"/>
          <w:sz w:val="24"/>
        </w:rPr>
        <w:t xml:space="preserve"> </w:t>
      </w:r>
      <w:r>
        <w:rPr>
          <w:sz w:val="24"/>
        </w:rPr>
        <w:t>Pemahaman</w:t>
      </w:r>
      <w:r>
        <w:rPr>
          <w:spacing w:val="1"/>
          <w:sz w:val="24"/>
        </w:rPr>
        <w:t xml:space="preserve"> </w:t>
      </w:r>
      <w:r>
        <w:rPr>
          <w:sz w:val="24"/>
        </w:rPr>
        <w:t>Siswa.</w:t>
      </w:r>
      <w:r>
        <w:rPr>
          <w:spacing w:val="53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Buana</w:t>
      </w:r>
      <w:r>
        <w:rPr>
          <w:rFonts w:ascii="Palatino Linotype" w:hAnsi="Palatino Linotype"/>
          <w:i/>
          <w:spacing w:val="-5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Pendidikan: Jurnal Fakultas Keguruan Dan Ilmu Pendidikan</w:t>
      </w:r>
      <w:r>
        <w:rPr>
          <w:sz w:val="24"/>
        </w:rPr>
        <w:t xml:space="preserve">, </w:t>
      </w:r>
      <w:r>
        <w:rPr>
          <w:rFonts w:ascii="Palatino Linotype" w:hAnsi="Palatino Linotype"/>
          <w:i/>
          <w:sz w:val="24"/>
        </w:rPr>
        <w:t>16</w:t>
      </w:r>
      <w:r>
        <w:rPr>
          <w:sz w:val="24"/>
        </w:rPr>
        <w:t>(30), 173–182.</w:t>
      </w:r>
      <w:r>
        <w:rPr>
          <w:spacing w:val="1"/>
          <w:sz w:val="24"/>
        </w:rPr>
        <w:t xml:space="preserve"> </w:t>
      </w:r>
      <w:r>
        <w:rPr>
          <w:sz w:val="24"/>
        </w:rPr>
        <w:t>https://doi.org/10.36456/bp.vol16.no30.a2715</w:t>
      </w:r>
    </w:p>
    <w:p w14:paraId="729E17FA" w14:textId="77777777" w:rsidR="008075D6" w:rsidRDefault="00000000">
      <w:pPr>
        <w:pStyle w:val="BodyText"/>
        <w:spacing w:before="22" w:line="242" w:lineRule="auto"/>
        <w:ind w:left="785" w:right="634" w:hanging="480"/>
        <w:jc w:val="both"/>
      </w:pPr>
      <w:r>
        <w:rPr>
          <w:w w:val="105"/>
        </w:rPr>
        <w:t>Budiani,</w:t>
      </w:r>
      <w:r>
        <w:rPr>
          <w:spacing w:val="1"/>
          <w:w w:val="105"/>
        </w:rPr>
        <w:t xml:space="preserve"> </w:t>
      </w:r>
      <w:r>
        <w:rPr>
          <w:w w:val="105"/>
        </w:rPr>
        <w:t>N.</w:t>
      </w:r>
      <w:r>
        <w:rPr>
          <w:spacing w:val="1"/>
          <w:w w:val="105"/>
        </w:rPr>
        <w:t xml:space="preserve"> </w:t>
      </w:r>
      <w:r>
        <w:rPr>
          <w:w w:val="105"/>
        </w:rPr>
        <w:t>A.</w:t>
      </w:r>
      <w:r>
        <w:rPr>
          <w:spacing w:val="1"/>
          <w:w w:val="105"/>
        </w:rPr>
        <w:t xml:space="preserve"> </w:t>
      </w:r>
      <w:r>
        <w:rPr>
          <w:w w:val="105"/>
        </w:rPr>
        <w:t>(2019).</w:t>
      </w:r>
      <w:r>
        <w:rPr>
          <w:spacing w:val="1"/>
          <w:w w:val="105"/>
        </w:rPr>
        <w:t xml:space="preserve"> </w:t>
      </w:r>
      <w:r>
        <w:rPr>
          <w:w w:val="105"/>
        </w:rPr>
        <w:t>Penerapan</w:t>
      </w:r>
      <w:r>
        <w:rPr>
          <w:spacing w:val="1"/>
          <w:w w:val="105"/>
        </w:rPr>
        <w:t xml:space="preserve"> </w:t>
      </w:r>
      <w:r>
        <w:rPr>
          <w:w w:val="105"/>
        </w:rPr>
        <w:t>Model</w:t>
      </w:r>
      <w:r>
        <w:rPr>
          <w:spacing w:val="1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1"/>
          <w:w w:val="105"/>
        </w:rPr>
        <w:t xml:space="preserve"> </w:t>
      </w:r>
      <w:r>
        <w:rPr>
          <w:w w:val="105"/>
        </w:rPr>
        <w:t>CIRC</w:t>
      </w:r>
      <w:r>
        <w:rPr>
          <w:spacing w:val="1"/>
          <w:w w:val="105"/>
        </w:rPr>
        <w:t xml:space="preserve"> </w:t>
      </w:r>
      <w:r>
        <w:rPr>
          <w:w w:val="105"/>
        </w:rPr>
        <w:t>(Cooperative</w:t>
      </w:r>
      <w:r>
        <w:rPr>
          <w:spacing w:val="1"/>
          <w:w w:val="105"/>
        </w:rPr>
        <w:t xml:space="preserve"> </w:t>
      </w:r>
      <w:r>
        <w:rPr>
          <w:w w:val="105"/>
        </w:rPr>
        <w:t>Integrated Reading and Composition) untuk Meningkatkan Hasil Belajar</w:t>
      </w:r>
      <w:r>
        <w:rPr>
          <w:spacing w:val="1"/>
          <w:w w:val="105"/>
        </w:rPr>
        <w:t xml:space="preserve"> </w:t>
      </w:r>
      <w:r>
        <w:rPr>
          <w:w w:val="105"/>
        </w:rPr>
        <w:t>PPKn.</w:t>
      </w:r>
      <w:r>
        <w:rPr>
          <w:spacing w:val="1"/>
          <w:w w:val="105"/>
        </w:rPr>
        <w:t xml:space="preserve"> </w:t>
      </w:r>
      <w:r>
        <w:rPr>
          <w:rFonts w:ascii="Palatino Linotype"/>
          <w:i/>
          <w:w w:val="105"/>
        </w:rPr>
        <w:t>Journal</w:t>
      </w:r>
      <w:r>
        <w:rPr>
          <w:rFonts w:ascii="Palatino Linotype"/>
          <w:i/>
          <w:spacing w:val="1"/>
          <w:w w:val="105"/>
        </w:rPr>
        <w:t xml:space="preserve"> </w:t>
      </w:r>
      <w:r>
        <w:rPr>
          <w:rFonts w:ascii="Palatino Linotype"/>
          <w:i/>
          <w:w w:val="105"/>
        </w:rPr>
        <w:t>of</w:t>
      </w:r>
      <w:r>
        <w:rPr>
          <w:rFonts w:ascii="Palatino Linotype"/>
          <w:i/>
          <w:spacing w:val="1"/>
          <w:w w:val="105"/>
        </w:rPr>
        <w:t xml:space="preserve"> </w:t>
      </w:r>
      <w:r>
        <w:rPr>
          <w:rFonts w:ascii="Palatino Linotype"/>
          <w:i/>
          <w:w w:val="105"/>
        </w:rPr>
        <w:t>Education</w:t>
      </w:r>
      <w:r>
        <w:rPr>
          <w:rFonts w:ascii="Palatino Linotype"/>
          <w:i/>
          <w:spacing w:val="1"/>
          <w:w w:val="105"/>
        </w:rPr>
        <w:t xml:space="preserve"> </w:t>
      </w:r>
      <w:r>
        <w:rPr>
          <w:rFonts w:ascii="Palatino Linotype"/>
          <w:i/>
          <w:w w:val="105"/>
        </w:rPr>
        <w:t>Action</w:t>
      </w:r>
      <w:r>
        <w:rPr>
          <w:rFonts w:ascii="Palatino Linotype"/>
          <w:i/>
          <w:spacing w:val="1"/>
          <w:w w:val="105"/>
        </w:rPr>
        <w:t xml:space="preserve"> </w:t>
      </w:r>
      <w:r>
        <w:rPr>
          <w:rFonts w:ascii="Palatino Linotype"/>
          <w:i/>
          <w:w w:val="105"/>
        </w:rPr>
        <w:t>Research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rFonts w:ascii="Palatino Linotype"/>
          <w:i/>
          <w:w w:val="105"/>
        </w:rPr>
        <w:t>3</w:t>
      </w:r>
      <w:r>
        <w:rPr>
          <w:w w:val="105"/>
        </w:rPr>
        <w:t>(3),</w:t>
      </w:r>
      <w:r>
        <w:rPr>
          <w:spacing w:val="1"/>
          <w:w w:val="105"/>
        </w:rPr>
        <w:t xml:space="preserve"> </w:t>
      </w:r>
      <w:r>
        <w:rPr>
          <w:w w:val="105"/>
        </w:rPr>
        <w:t>299.</w:t>
      </w:r>
      <w:r>
        <w:rPr>
          <w:spacing w:val="1"/>
          <w:w w:val="105"/>
        </w:rPr>
        <w:t xml:space="preserve"> </w:t>
      </w:r>
      <w:r>
        <w:rPr>
          <w:w w:val="105"/>
        </w:rPr>
        <w:t>https://doi.org/10.23887/jear.v3i3.19475</w:t>
      </w:r>
    </w:p>
    <w:p w14:paraId="360AC01E" w14:textId="77777777" w:rsidR="008075D6" w:rsidRDefault="00000000">
      <w:pPr>
        <w:pStyle w:val="BodyText"/>
        <w:tabs>
          <w:tab w:val="left" w:pos="3813"/>
          <w:tab w:val="left" w:pos="6510"/>
          <w:tab w:val="left" w:pos="8511"/>
        </w:tabs>
        <w:spacing w:before="20" w:line="235" w:lineRule="auto"/>
        <w:ind w:left="785" w:right="632" w:hanging="480"/>
        <w:jc w:val="both"/>
      </w:pPr>
      <w:r>
        <w:rPr>
          <w:w w:val="105"/>
        </w:rPr>
        <w:t>Eliantari, N. P. R., Kristiantari, M. R., &amp; Sujana, I. W. (2020). Pengaruh Model</w:t>
      </w:r>
      <w:r>
        <w:rPr>
          <w:spacing w:val="1"/>
          <w:w w:val="105"/>
        </w:rPr>
        <w:t xml:space="preserve"> </w:t>
      </w:r>
      <w:r>
        <w:t>Pembelajaran Cooperative Integrated Reading and Composition Berbantuan</w:t>
      </w:r>
      <w:r>
        <w:rPr>
          <w:spacing w:val="1"/>
        </w:rPr>
        <w:t xml:space="preserve"> </w:t>
      </w:r>
      <w:r>
        <w:rPr>
          <w:w w:val="105"/>
        </w:rPr>
        <w:t>Circular</w:t>
      </w:r>
      <w:r>
        <w:rPr>
          <w:spacing w:val="1"/>
          <w:w w:val="105"/>
        </w:rPr>
        <w:t xml:space="preserve"> </w:t>
      </w:r>
      <w:r>
        <w:rPr>
          <w:w w:val="105"/>
        </w:rPr>
        <w:t>Card</w:t>
      </w:r>
      <w:r>
        <w:rPr>
          <w:spacing w:val="1"/>
          <w:w w:val="105"/>
        </w:rPr>
        <w:t xml:space="preserve"> </w:t>
      </w:r>
      <w:r>
        <w:rPr>
          <w:w w:val="105"/>
        </w:rPr>
        <w:t>Terhadap</w:t>
      </w:r>
      <w:r>
        <w:rPr>
          <w:spacing w:val="1"/>
          <w:w w:val="105"/>
        </w:rPr>
        <w:t xml:space="preserve"> </w:t>
      </w:r>
      <w:r>
        <w:rPr>
          <w:w w:val="105"/>
        </w:rPr>
        <w:t>Keterampilan</w:t>
      </w:r>
      <w:r>
        <w:rPr>
          <w:spacing w:val="1"/>
          <w:w w:val="105"/>
        </w:rPr>
        <w:t xml:space="preserve"> </w:t>
      </w:r>
      <w:r>
        <w:rPr>
          <w:w w:val="105"/>
        </w:rPr>
        <w:t>Menulis.</w:t>
      </w:r>
      <w:r>
        <w:rPr>
          <w:spacing w:val="1"/>
          <w:w w:val="105"/>
        </w:rPr>
        <w:t xml:space="preserve"> </w:t>
      </w:r>
      <w:r>
        <w:rPr>
          <w:rFonts w:ascii="Palatino Linotype"/>
          <w:i/>
          <w:w w:val="105"/>
        </w:rPr>
        <w:t>Jurnal</w:t>
      </w:r>
      <w:r>
        <w:rPr>
          <w:rFonts w:ascii="Palatino Linotype"/>
          <w:i/>
          <w:spacing w:val="1"/>
          <w:w w:val="105"/>
        </w:rPr>
        <w:t xml:space="preserve"> </w:t>
      </w:r>
      <w:r>
        <w:rPr>
          <w:rFonts w:ascii="Palatino Linotype"/>
          <w:i/>
          <w:w w:val="105"/>
        </w:rPr>
        <w:t>Penelitian</w:t>
      </w:r>
      <w:r>
        <w:rPr>
          <w:rFonts w:ascii="Palatino Linotype"/>
          <w:i/>
          <w:spacing w:val="1"/>
          <w:w w:val="105"/>
        </w:rPr>
        <w:t xml:space="preserve"> </w:t>
      </w:r>
      <w:r>
        <w:rPr>
          <w:rFonts w:ascii="Palatino Linotype"/>
          <w:i/>
          <w:w w:val="105"/>
        </w:rPr>
        <w:t>Dan</w:t>
      </w:r>
      <w:r>
        <w:rPr>
          <w:rFonts w:ascii="Palatino Linotype"/>
          <w:i/>
          <w:spacing w:val="1"/>
          <w:w w:val="105"/>
        </w:rPr>
        <w:t xml:space="preserve"> </w:t>
      </w:r>
      <w:r>
        <w:rPr>
          <w:rFonts w:ascii="Palatino Linotype"/>
          <w:i/>
          <w:w w:val="105"/>
        </w:rPr>
        <w:t>Pengembangan</w:t>
      </w:r>
      <w:r>
        <w:rPr>
          <w:rFonts w:ascii="Palatino Linotype"/>
          <w:i/>
          <w:w w:val="105"/>
        </w:rPr>
        <w:tab/>
        <w:t>Pendidikan</w:t>
      </w:r>
      <w:r>
        <w:rPr>
          <w:w w:val="105"/>
        </w:rPr>
        <w:t>,</w:t>
      </w:r>
      <w:r>
        <w:rPr>
          <w:w w:val="105"/>
        </w:rPr>
        <w:tab/>
      </w:r>
      <w:r>
        <w:rPr>
          <w:rFonts w:ascii="Palatino Linotype"/>
          <w:i/>
          <w:w w:val="105"/>
        </w:rPr>
        <w:t>4</w:t>
      </w:r>
      <w:r>
        <w:rPr>
          <w:w w:val="105"/>
        </w:rPr>
        <w:t>(1),</w:t>
      </w:r>
      <w:r>
        <w:rPr>
          <w:w w:val="105"/>
        </w:rPr>
        <w:tab/>
      </w:r>
      <w:r>
        <w:rPr>
          <w:spacing w:val="-6"/>
        </w:rPr>
        <w:t>23.</w:t>
      </w:r>
    </w:p>
    <w:p w14:paraId="557900C2" w14:textId="77777777" w:rsidR="008075D6" w:rsidRDefault="00000000">
      <w:pPr>
        <w:pStyle w:val="BodyText"/>
        <w:spacing w:before="2"/>
        <w:ind w:left="785"/>
      </w:pPr>
      <w:r>
        <w:t>https://doi.org/10.23887/jppp.v4i1.24780</w:t>
      </w:r>
    </w:p>
    <w:p w14:paraId="1E1F05B8" w14:textId="77777777" w:rsidR="008075D6" w:rsidRDefault="00000000">
      <w:pPr>
        <w:pStyle w:val="BodyText"/>
        <w:tabs>
          <w:tab w:val="left" w:pos="2552"/>
          <w:tab w:val="left" w:pos="4289"/>
          <w:tab w:val="left" w:pos="6567"/>
          <w:tab w:val="left" w:pos="8271"/>
        </w:tabs>
        <w:spacing w:before="17" w:line="244" w:lineRule="auto"/>
        <w:ind w:left="785" w:right="634" w:hanging="480"/>
        <w:jc w:val="both"/>
      </w:pPr>
      <w:r>
        <w:rPr>
          <w:w w:val="105"/>
        </w:rPr>
        <w:t>Fitri,</w:t>
      </w:r>
      <w:r>
        <w:rPr>
          <w:spacing w:val="1"/>
          <w:w w:val="105"/>
        </w:rPr>
        <w:t xml:space="preserve"> </w:t>
      </w:r>
      <w:r>
        <w:rPr>
          <w:w w:val="105"/>
        </w:rPr>
        <w:t>A.,</w:t>
      </w:r>
      <w:r>
        <w:rPr>
          <w:spacing w:val="1"/>
          <w:w w:val="105"/>
        </w:rPr>
        <w:t xml:space="preserve"> </w:t>
      </w:r>
      <w:r>
        <w:rPr>
          <w:w w:val="105"/>
        </w:rPr>
        <w:t>Firdaus,</w:t>
      </w:r>
      <w:r>
        <w:rPr>
          <w:spacing w:val="1"/>
          <w:w w:val="105"/>
        </w:rPr>
        <w:t xml:space="preserve"> </w:t>
      </w:r>
      <w:r>
        <w:rPr>
          <w:w w:val="105"/>
        </w:rPr>
        <w:t>Kardi,</w:t>
      </w:r>
      <w:r>
        <w:rPr>
          <w:spacing w:val="1"/>
          <w:w w:val="105"/>
        </w:rPr>
        <w:t xml:space="preserve"> </w:t>
      </w:r>
      <w:r>
        <w:rPr>
          <w:w w:val="105"/>
        </w:rPr>
        <w:t>J.,</w:t>
      </w:r>
      <w:r>
        <w:rPr>
          <w:spacing w:val="1"/>
          <w:w w:val="105"/>
        </w:rPr>
        <w:t xml:space="preserve"> </w:t>
      </w:r>
      <w:r>
        <w:rPr>
          <w:w w:val="105"/>
        </w:rPr>
        <w:t>Akhyar,</w:t>
      </w:r>
      <w:r>
        <w:rPr>
          <w:spacing w:val="1"/>
          <w:w w:val="105"/>
        </w:rPr>
        <w:t xml:space="preserve"> </w:t>
      </w:r>
      <w:r>
        <w:rPr>
          <w:w w:val="105"/>
        </w:rPr>
        <w:t>Y.,</w:t>
      </w:r>
      <w:r>
        <w:rPr>
          <w:spacing w:val="1"/>
          <w:w w:val="105"/>
        </w:rPr>
        <w:t xml:space="preserve"> </w:t>
      </w:r>
      <w:r>
        <w:rPr>
          <w:w w:val="105"/>
        </w:rPr>
        <w:t>Zalisman,</w:t>
      </w:r>
      <w:r>
        <w:rPr>
          <w:spacing w:val="1"/>
          <w:w w:val="105"/>
        </w:rPr>
        <w:t xml:space="preserve"> </w:t>
      </w:r>
      <w:r>
        <w:rPr>
          <w:w w:val="105"/>
        </w:rPr>
        <w:t>&amp;</w:t>
      </w:r>
      <w:r>
        <w:rPr>
          <w:spacing w:val="1"/>
          <w:w w:val="105"/>
        </w:rPr>
        <w:t xml:space="preserve"> </w:t>
      </w:r>
      <w:r>
        <w:rPr>
          <w:w w:val="105"/>
        </w:rPr>
        <w:t>Ramadhan,</w:t>
      </w:r>
      <w:r>
        <w:rPr>
          <w:spacing w:val="1"/>
          <w:w w:val="105"/>
        </w:rPr>
        <w:t xml:space="preserve"> </w:t>
      </w:r>
      <w:r>
        <w:rPr>
          <w:w w:val="105"/>
        </w:rPr>
        <w:t>S.</w:t>
      </w:r>
      <w:r>
        <w:rPr>
          <w:spacing w:val="1"/>
          <w:w w:val="105"/>
        </w:rPr>
        <w:t xml:space="preserve"> </w:t>
      </w:r>
      <w:r>
        <w:rPr>
          <w:w w:val="105"/>
        </w:rPr>
        <w:t>(2021).</w:t>
      </w:r>
      <w:r>
        <w:rPr>
          <w:spacing w:val="1"/>
          <w:w w:val="105"/>
        </w:rPr>
        <w:t xml:space="preserve"> </w:t>
      </w:r>
      <w:r>
        <w:rPr>
          <w:w w:val="105"/>
        </w:rPr>
        <w:t>Pengaruh</w:t>
      </w:r>
      <w:r>
        <w:rPr>
          <w:spacing w:val="1"/>
          <w:w w:val="105"/>
        </w:rPr>
        <w:t xml:space="preserve"> </w:t>
      </w:r>
      <w:r>
        <w:rPr>
          <w:w w:val="105"/>
        </w:rPr>
        <w:t>model</w:t>
      </w:r>
      <w:r>
        <w:rPr>
          <w:spacing w:val="1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1"/>
          <w:w w:val="105"/>
        </w:rPr>
        <w:t xml:space="preserve"> </w:t>
      </w:r>
      <w:r>
        <w:rPr>
          <w:w w:val="105"/>
        </w:rPr>
        <w:t>cooperative</w:t>
      </w:r>
      <w:r>
        <w:rPr>
          <w:spacing w:val="1"/>
          <w:w w:val="105"/>
        </w:rPr>
        <w:t xml:space="preserve"> </w:t>
      </w:r>
      <w:r>
        <w:rPr>
          <w:w w:val="105"/>
        </w:rPr>
        <w:t>integrated</w:t>
      </w:r>
      <w:r>
        <w:rPr>
          <w:spacing w:val="1"/>
          <w:w w:val="105"/>
        </w:rPr>
        <w:t xml:space="preserve"> </w:t>
      </w:r>
      <w:r>
        <w:rPr>
          <w:w w:val="105"/>
        </w:rPr>
        <w:t>reading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composition terhadap keterampilan membaca pemahaman siswa sekolah</w:t>
      </w:r>
      <w:r>
        <w:rPr>
          <w:spacing w:val="1"/>
          <w:w w:val="105"/>
        </w:rPr>
        <w:t xml:space="preserve"> </w:t>
      </w:r>
      <w:r>
        <w:rPr>
          <w:w w:val="105"/>
        </w:rPr>
        <w:t>dasar.</w:t>
      </w:r>
      <w:r>
        <w:rPr>
          <w:w w:val="105"/>
        </w:rPr>
        <w:tab/>
      </w:r>
      <w:r>
        <w:rPr>
          <w:rFonts w:ascii="Palatino Linotype" w:hAnsi="Palatino Linotype"/>
          <w:i/>
          <w:w w:val="105"/>
        </w:rPr>
        <w:t>Jurnal</w:t>
      </w:r>
      <w:r>
        <w:rPr>
          <w:rFonts w:ascii="Palatino Linotype" w:hAnsi="Palatino Linotype"/>
          <w:i/>
          <w:w w:val="105"/>
        </w:rPr>
        <w:tab/>
        <w:t>Pendidikan</w:t>
      </w:r>
      <w:r>
        <w:rPr>
          <w:w w:val="105"/>
        </w:rPr>
        <w:t>,</w:t>
      </w:r>
      <w:r>
        <w:rPr>
          <w:w w:val="105"/>
        </w:rPr>
        <w:tab/>
      </w:r>
      <w:r>
        <w:rPr>
          <w:rFonts w:ascii="Palatino Linotype" w:hAnsi="Palatino Linotype"/>
          <w:i/>
          <w:w w:val="105"/>
        </w:rPr>
        <w:t>12</w:t>
      </w:r>
      <w:r>
        <w:rPr>
          <w:w w:val="105"/>
        </w:rPr>
        <w:t>(1),</w:t>
      </w:r>
      <w:r>
        <w:rPr>
          <w:w w:val="105"/>
        </w:rPr>
        <w:tab/>
      </w:r>
      <w:r>
        <w:rPr>
          <w:spacing w:val="-1"/>
          <w:w w:val="95"/>
        </w:rPr>
        <w:t>1–12.</w:t>
      </w:r>
      <w:r>
        <w:rPr>
          <w:spacing w:val="-48"/>
          <w:w w:val="95"/>
        </w:rPr>
        <w:t xml:space="preserve"> </w:t>
      </w:r>
      <w:r>
        <w:rPr>
          <w:w w:val="105"/>
        </w:rPr>
        <w:t>https://jp.ejournal.unri.ac.id/index.php/JP/index%0APENGARUH</w:t>
      </w:r>
    </w:p>
    <w:p w14:paraId="272B2542" w14:textId="77777777" w:rsidR="008075D6" w:rsidRDefault="00000000">
      <w:pPr>
        <w:spacing w:before="23" w:line="228" w:lineRule="auto"/>
        <w:ind w:left="785" w:right="636" w:hanging="480"/>
        <w:jc w:val="both"/>
        <w:rPr>
          <w:sz w:val="24"/>
        </w:rPr>
      </w:pPr>
      <w:r>
        <w:rPr>
          <w:w w:val="105"/>
          <w:sz w:val="24"/>
        </w:rPr>
        <w:t>Harahap,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F.,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Anjani,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D.,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Sabrina,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N.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(2021).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Analisis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Artikel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Metode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Motivasi</w:t>
      </w:r>
      <w:r>
        <w:rPr>
          <w:spacing w:val="-53"/>
          <w:w w:val="105"/>
          <w:sz w:val="24"/>
        </w:rPr>
        <w:t xml:space="preserve"> </w:t>
      </w:r>
      <w:r>
        <w:rPr>
          <w:w w:val="105"/>
          <w:sz w:val="24"/>
        </w:rPr>
        <w:t>dan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Fungsi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Motivasi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Belajar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Siswa.</w:t>
      </w:r>
      <w:r>
        <w:rPr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Indonesian</w:t>
      </w:r>
      <w:r>
        <w:rPr>
          <w:rFonts w:ascii="Palatino Linotype" w:hAnsi="Palatino Linotype"/>
          <w:i/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Journal</w:t>
      </w:r>
      <w:r>
        <w:rPr>
          <w:rFonts w:ascii="Palatino Linotype" w:hAnsi="Palatino Linotype"/>
          <w:i/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of</w:t>
      </w:r>
      <w:r>
        <w:rPr>
          <w:rFonts w:ascii="Palatino Linotype" w:hAnsi="Palatino Linotype"/>
          <w:i/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Intellectual</w:t>
      </w:r>
      <w:r>
        <w:rPr>
          <w:rFonts w:ascii="Palatino Linotype" w:hAnsi="Palatino Linotype"/>
          <w:i/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Publication</w:t>
      </w:r>
      <w:r>
        <w:rPr>
          <w:sz w:val="24"/>
        </w:rPr>
        <w:t>,</w:t>
      </w:r>
      <w:r>
        <w:rPr>
          <w:spacing w:val="7"/>
          <w:sz w:val="24"/>
        </w:rPr>
        <w:t xml:space="preserve"> </w:t>
      </w:r>
      <w:r>
        <w:rPr>
          <w:rFonts w:ascii="Palatino Linotype" w:hAnsi="Palatino Linotype"/>
          <w:i/>
          <w:sz w:val="24"/>
        </w:rPr>
        <w:t>1</w:t>
      </w:r>
      <w:r>
        <w:rPr>
          <w:sz w:val="24"/>
        </w:rPr>
        <w:t>(3),</w:t>
      </w:r>
      <w:r>
        <w:rPr>
          <w:spacing w:val="7"/>
          <w:sz w:val="24"/>
        </w:rPr>
        <w:t xml:space="preserve"> </w:t>
      </w:r>
      <w:r>
        <w:rPr>
          <w:sz w:val="24"/>
        </w:rPr>
        <w:t>198–203.</w:t>
      </w:r>
      <w:r>
        <w:rPr>
          <w:spacing w:val="7"/>
          <w:sz w:val="24"/>
        </w:rPr>
        <w:t xml:space="preserve"> </w:t>
      </w:r>
      <w:r>
        <w:rPr>
          <w:sz w:val="24"/>
        </w:rPr>
        <w:t>https://doi.org/10.51577/ijipublication.v1i3.121</w:t>
      </w:r>
    </w:p>
    <w:p w14:paraId="3D411E68" w14:textId="77777777" w:rsidR="008075D6" w:rsidRDefault="00000000">
      <w:pPr>
        <w:pStyle w:val="BodyText"/>
        <w:spacing w:before="2" w:line="278" w:lineRule="exact"/>
        <w:ind w:left="305"/>
        <w:jc w:val="both"/>
      </w:pPr>
      <w:r>
        <w:rPr>
          <w:w w:val="105"/>
        </w:rPr>
        <w:t>Harianto,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E.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(2020). </w:t>
      </w:r>
      <w:r>
        <w:rPr>
          <w:spacing w:val="6"/>
          <w:w w:val="105"/>
        </w:rPr>
        <w:t xml:space="preserve"> </w:t>
      </w:r>
      <w:r>
        <w:rPr>
          <w:w w:val="105"/>
        </w:rPr>
        <w:t xml:space="preserve">“Keterampilan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Membaca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dalam </w:t>
      </w:r>
      <w:r>
        <w:rPr>
          <w:spacing w:val="7"/>
          <w:w w:val="105"/>
        </w:rPr>
        <w:t xml:space="preserve"> </w:t>
      </w:r>
      <w:r>
        <w:rPr>
          <w:w w:val="105"/>
        </w:rPr>
        <w:t xml:space="preserve">Pembelajaran </w:t>
      </w:r>
      <w:r>
        <w:rPr>
          <w:spacing w:val="7"/>
          <w:w w:val="105"/>
        </w:rPr>
        <w:t xml:space="preserve"> </w:t>
      </w:r>
      <w:r>
        <w:rPr>
          <w:w w:val="105"/>
        </w:rPr>
        <w:t>Bahasa.”</w:t>
      </w:r>
    </w:p>
    <w:p w14:paraId="063855ED" w14:textId="77777777" w:rsidR="008075D6" w:rsidRDefault="00000000">
      <w:pPr>
        <w:spacing w:line="320" w:lineRule="exact"/>
        <w:ind w:left="785"/>
        <w:jc w:val="both"/>
        <w:rPr>
          <w:sz w:val="24"/>
        </w:rPr>
      </w:pPr>
      <w:r>
        <w:rPr>
          <w:rFonts w:ascii="Palatino Linotype"/>
          <w:i/>
          <w:sz w:val="24"/>
        </w:rPr>
        <w:t>Jurnal</w:t>
      </w:r>
      <w:r>
        <w:rPr>
          <w:rFonts w:ascii="Palatino Linotype"/>
          <w:i/>
          <w:spacing w:val="27"/>
          <w:sz w:val="24"/>
        </w:rPr>
        <w:t xml:space="preserve"> </w:t>
      </w:r>
      <w:r>
        <w:rPr>
          <w:rFonts w:ascii="Palatino Linotype"/>
          <w:i/>
          <w:sz w:val="24"/>
        </w:rPr>
        <w:t>Didaktika</w:t>
      </w:r>
      <w:r>
        <w:rPr>
          <w:sz w:val="24"/>
        </w:rPr>
        <w:t>,</w:t>
      </w:r>
      <w:r>
        <w:rPr>
          <w:spacing w:val="35"/>
          <w:sz w:val="24"/>
        </w:rPr>
        <w:t xml:space="preserve"> </w:t>
      </w:r>
      <w:r>
        <w:rPr>
          <w:rFonts w:ascii="Palatino Linotype"/>
          <w:i/>
          <w:sz w:val="24"/>
        </w:rPr>
        <w:t>9</w:t>
      </w:r>
      <w:r>
        <w:rPr>
          <w:sz w:val="24"/>
        </w:rPr>
        <w:t>(1),</w:t>
      </w:r>
      <w:r>
        <w:rPr>
          <w:spacing w:val="34"/>
          <w:sz w:val="24"/>
        </w:rPr>
        <w:t xml:space="preserve"> </w:t>
      </w:r>
      <w:r>
        <w:rPr>
          <w:sz w:val="24"/>
        </w:rPr>
        <w:t>2.</w:t>
      </w:r>
      <w:r>
        <w:rPr>
          <w:spacing w:val="38"/>
          <w:sz w:val="24"/>
        </w:rPr>
        <w:t xml:space="preserve"> </w:t>
      </w:r>
      <w:r>
        <w:rPr>
          <w:sz w:val="24"/>
        </w:rPr>
        <w:t>https://jurnaldidaktika.org/</w:t>
      </w:r>
    </w:p>
    <w:p w14:paraId="3A4505EB" w14:textId="77777777" w:rsidR="008075D6" w:rsidRDefault="00000000">
      <w:pPr>
        <w:pStyle w:val="BodyText"/>
        <w:ind w:left="305"/>
        <w:jc w:val="both"/>
      </w:pPr>
      <w:r>
        <w:rPr>
          <w:spacing w:val="-1"/>
          <w:w w:val="110"/>
        </w:rPr>
        <w:t>Karim,</w:t>
      </w:r>
      <w:r>
        <w:rPr>
          <w:spacing w:val="-2"/>
          <w:w w:val="110"/>
        </w:rPr>
        <w:t xml:space="preserve"> </w:t>
      </w:r>
      <w:r>
        <w:rPr>
          <w:w w:val="110"/>
        </w:rPr>
        <w:t>M.</w:t>
      </w:r>
      <w:r>
        <w:rPr>
          <w:spacing w:val="-1"/>
          <w:w w:val="110"/>
        </w:rPr>
        <w:t xml:space="preserve"> </w:t>
      </w:r>
      <w:r>
        <w:rPr>
          <w:w w:val="110"/>
        </w:rPr>
        <w:t>F.,</w:t>
      </w:r>
      <w:r>
        <w:rPr>
          <w:spacing w:val="-1"/>
          <w:w w:val="110"/>
        </w:rPr>
        <w:t xml:space="preserve"> </w:t>
      </w:r>
      <w:r>
        <w:rPr>
          <w:w w:val="110"/>
        </w:rPr>
        <w:t>&amp; Fathoni,</w:t>
      </w:r>
      <w:r>
        <w:rPr>
          <w:spacing w:val="-1"/>
          <w:w w:val="110"/>
        </w:rPr>
        <w:t xml:space="preserve"> </w:t>
      </w:r>
      <w:r>
        <w:rPr>
          <w:w w:val="110"/>
        </w:rPr>
        <w:t>A.</w:t>
      </w:r>
      <w:r>
        <w:rPr>
          <w:spacing w:val="-1"/>
          <w:w w:val="110"/>
        </w:rPr>
        <w:t xml:space="preserve"> </w:t>
      </w:r>
      <w:r>
        <w:rPr>
          <w:w w:val="110"/>
        </w:rPr>
        <w:t>(2022).</w:t>
      </w:r>
      <w:r>
        <w:rPr>
          <w:spacing w:val="-1"/>
          <w:w w:val="110"/>
        </w:rPr>
        <w:t xml:space="preserve"> </w:t>
      </w:r>
      <w:r>
        <w:rPr>
          <w:w w:val="110"/>
        </w:rPr>
        <w:t>Pembelajaran</w:t>
      </w:r>
      <w:r>
        <w:rPr>
          <w:spacing w:val="-1"/>
          <w:w w:val="110"/>
        </w:rPr>
        <w:t xml:space="preserve"> </w:t>
      </w:r>
      <w:r>
        <w:rPr>
          <w:w w:val="110"/>
        </w:rPr>
        <w:t>CIRC</w:t>
      </w:r>
      <w:r>
        <w:rPr>
          <w:spacing w:val="-1"/>
          <w:w w:val="110"/>
        </w:rPr>
        <w:t xml:space="preserve"> </w:t>
      </w:r>
      <w:r>
        <w:rPr>
          <w:w w:val="110"/>
        </w:rPr>
        <w:t>dalam</w:t>
      </w:r>
      <w:r>
        <w:rPr>
          <w:spacing w:val="-1"/>
          <w:w w:val="110"/>
        </w:rPr>
        <w:t xml:space="preserve"> </w:t>
      </w:r>
      <w:r>
        <w:rPr>
          <w:w w:val="110"/>
        </w:rPr>
        <w:t>Menumbuhkan</w:t>
      </w:r>
    </w:p>
    <w:p w14:paraId="0500D148" w14:textId="77777777" w:rsidR="008075D6" w:rsidRDefault="008075D6">
      <w:pPr>
        <w:jc w:val="both"/>
        <w:sectPr w:rsidR="008075D6">
          <w:pgSz w:w="11910" w:h="16850"/>
          <w:pgMar w:top="980" w:right="780" w:bottom="1480" w:left="1680" w:header="718" w:footer="1290" w:gutter="0"/>
          <w:cols w:space="720"/>
        </w:sectPr>
      </w:pPr>
    </w:p>
    <w:p w14:paraId="0B696085" w14:textId="77777777" w:rsidR="008075D6" w:rsidRDefault="008075D6">
      <w:pPr>
        <w:pStyle w:val="BodyText"/>
        <w:spacing w:before="11"/>
        <w:rPr>
          <w:sz w:val="12"/>
        </w:rPr>
      </w:pPr>
    </w:p>
    <w:p w14:paraId="64A88BFB" w14:textId="77777777" w:rsidR="008075D6" w:rsidRDefault="00000000">
      <w:pPr>
        <w:pStyle w:val="BodyText"/>
        <w:spacing w:before="72" w:line="237" w:lineRule="auto"/>
        <w:ind w:left="785" w:right="632"/>
        <w:jc w:val="both"/>
      </w:pPr>
      <w:r>
        <w:t>Keterampilan</w:t>
      </w:r>
      <w:r>
        <w:rPr>
          <w:spacing w:val="1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Dasar.</w:t>
      </w:r>
      <w:r>
        <w:rPr>
          <w:spacing w:val="1"/>
        </w:rPr>
        <w:t xml:space="preserve"> </w:t>
      </w:r>
      <w:r>
        <w:rPr>
          <w:rFonts w:ascii="Palatino Linotype" w:hAnsi="Palatino Linotype"/>
          <w:i/>
        </w:rPr>
        <w:t>Jurnal Basicedu</w:t>
      </w:r>
      <w:r>
        <w:t>,</w:t>
      </w:r>
      <w:r>
        <w:rPr>
          <w:spacing w:val="1"/>
        </w:rPr>
        <w:t xml:space="preserve"> </w:t>
      </w:r>
      <w:r>
        <w:rPr>
          <w:rFonts w:ascii="Palatino Linotype" w:hAnsi="Palatino Linotype"/>
          <w:i/>
        </w:rPr>
        <w:t>6</w:t>
      </w:r>
      <w:r>
        <w:t>(4),</w:t>
      </w:r>
      <w:r>
        <w:rPr>
          <w:spacing w:val="1"/>
        </w:rPr>
        <w:t xml:space="preserve"> </w:t>
      </w:r>
      <w:r>
        <w:t>5910–</w:t>
      </w:r>
      <w:r>
        <w:rPr>
          <w:spacing w:val="1"/>
        </w:rPr>
        <w:t xml:space="preserve"> </w:t>
      </w:r>
      <w:r>
        <w:t>5917.</w:t>
      </w:r>
      <w:r>
        <w:rPr>
          <w:spacing w:val="7"/>
        </w:rPr>
        <w:t xml:space="preserve"> </w:t>
      </w:r>
      <w:r>
        <w:t>https://doi.org/10.31004/basicedu.v6i4.3164</w:t>
      </w:r>
    </w:p>
    <w:p w14:paraId="310F08D5" w14:textId="77777777" w:rsidR="008075D6" w:rsidRDefault="00000000">
      <w:pPr>
        <w:pStyle w:val="BodyText"/>
        <w:spacing w:before="17" w:line="244" w:lineRule="auto"/>
        <w:ind w:left="785" w:right="639" w:hanging="480"/>
        <w:jc w:val="both"/>
      </w:pPr>
      <w:r>
        <w:rPr>
          <w:w w:val="105"/>
        </w:rPr>
        <w:t>Kesumadewi, D. A., Agung, A. A. G., &amp; Rati, N. W. (2020). Model Pembelajaran</w:t>
      </w:r>
      <w:r>
        <w:rPr>
          <w:spacing w:val="1"/>
          <w:w w:val="105"/>
        </w:rPr>
        <w:t xml:space="preserve"> </w:t>
      </w:r>
      <w:r>
        <w:rPr>
          <w:w w:val="105"/>
        </w:rPr>
        <w:t>CIRC</w:t>
      </w:r>
      <w:r>
        <w:rPr>
          <w:spacing w:val="1"/>
          <w:w w:val="105"/>
        </w:rPr>
        <w:t xml:space="preserve"> </w:t>
      </w:r>
      <w:r>
        <w:rPr>
          <w:w w:val="105"/>
        </w:rPr>
        <w:t>Berbantuan</w:t>
      </w:r>
      <w:r>
        <w:rPr>
          <w:spacing w:val="1"/>
          <w:w w:val="105"/>
        </w:rPr>
        <w:t xml:space="preserve"> </w:t>
      </w:r>
      <w:r>
        <w:rPr>
          <w:w w:val="105"/>
        </w:rPr>
        <w:t>Media</w:t>
      </w:r>
      <w:r>
        <w:rPr>
          <w:spacing w:val="1"/>
          <w:w w:val="105"/>
        </w:rPr>
        <w:t xml:space="preserve"> </w:t>
      </w:r>
      <w:r>
        <w:rPr>
          <w:w w:val="105"/>
        </w:rPr>
        <w:t>Cerita</w:t>
      </w:r>
      <w:r>
        <w:rPr>
          <w:spacing w:val="1"/>
          <w:w w:val="105"/>
        </w:rPr>
        <w:t xml:space="preserve"> </w:t>
      </w:r>
      <w:r>
        <w:rPr>
          <w:w w:val="105"/>
        </w:rPr>
        <w:t>Bergambar</w:t>
      </w:r>
      <w:r>
        <w:rPr>
          <w:spacing w:val="1"/>
          <w:w w:val="105"/>
        </w:rPr>
        <w:t xml:space="preserve"> </w:t>
      </w:r>
      <w:r>
        <w:rPr>
          <w:w w:val="105"/>
        </w:rPr>
        <w:t>Meningkatkan</w:t>
      </w:r>
      <w:r>
        <w:rPr>
          <w:spacing w:val="1"/>
          <w:w w:val="105"/>
        </w:rPr>
        <w:t xml:space="preserve"> </w:t>
      </w:r>
      <w:r>
        <w:rPr>
          <w:w w:val="105"/>
        </w:rPr>
        <w:t>Hasil</w:t>
      </w:r>
      <w:r>
        <w:rPr>
          <w:spacing w:val="1"/>
          <w:w w:val="105"/>
        </w:rPr>
        <w:t xml:space="preserve"> </w:t>
      </w:r>
      <w:r>
        <w:rPr>
          <w:w w:val="105"/>
        </w:rPr>
        <w:t>Belajar</w:t>
      </w:r>
      <w:r>
        <w:rPr>
          <w:spacing w:val="1"/>
          <w:w w:val="105"/>
        </w:rPr>
        <w:t xml:space="preserve"> </w:t>
      </w:r>
      <w:r>
        <w:t>Bahasa</w:t>
      </w:r>
      <w:r>
        <w:rPr>
          <w:spacing w:val="8"/>
        </w:rPr>
        <w:t xml:space="preserve"> </w:t>
      </w:r>
      <w:r>
        <w:t>Indonesia</w:t>
      </w:r>
      <w:r>
        <w:rPr>
          <w:spacing w:val="8"/>
        </w:rPr>
        <w:t xml:space="preserve"> </w:t>
      </w:r>
      <w:r>
        <w:t>Siswa</w:t>
      </w:r>
      <w:r>
        <w:rPr>
          <w:spacing w:val="8"/>
        </w:rPr>
        <w:t xml:space="preserve"> </w:t>
      </w:r>
      <w:r>
        <w:t>SD.</w:t>
      </w:r>
      <w:r>
        <w:rPr>
          <w:spacing w:val="10"/>
        </w:rPr>
        <w:t xml:space="preserve"> </w:t>
      </w:r>
      <w:r>
        <w:rPr>
          <w:rFonts w:ascii="Palatino Linotype" w:hAnsi="Palatino Linotype"/>
          <w:i/>
        </w:rPr>
        <w:t>MIMBAR</w:t>
      </w:r>
      <w:r>
        <w:rPr>
          <w:rFonts w:ascii="Palatino Linotype" w:hAnsi="Palatino Linotype"/>
          <w:i/>
          <w:spacing w:val="1"/>
        </w:rPr>
        <w:t xml:space="preserve"> </w:t>
      </w:r>
      <w:r>
        <w:rPr>
          <w:rFonts w:ascii="Palatino Linotype" w:hAnsi="Palatino Linotype"/>
          <w:i/>
        </w:rPr>
        <w:t>PGSD</w:t>
      </w:r>
      <w:r>
        <w:rPr>
          <w:rFonts w:ascii="Palatino Linotype" w:hAnsi="Palatino Linotype"/>
          <w:i/>
          <w:spacing w:val="3"/>
        </w:rPr>
        <w:t xml:space="preserve"> </w:t>
      </w:r>
      <w:r>
        <w:rPr>
          <w:rFonts w:ascii="Palatino Linotype" w:hAnsi="Palatino Linotype"/>
          <w:i/>
        </w:rPr>
        <w:t>Undiksha</w:t>
      </w:r>
      <w:r>
        <w:t>,</w:t>
      </w:r>
      <w:r>
        <w:rPr>
          <w:spacing w:val="8"/>
        </w:rPr>
        <w:t xml:space="preserve"> </w:t>
      </w:r>
      <w:r>
        <w:rPr>
          <w:rFonts w:ascii="Palatino Linotype" w:hAnsi="Palatino Linotype"/>
          <w:i/>
        </w:rPr>
        <w:t>8</w:t>
      </w:r>
      <w:r>
        <w:t>(2),</w:t>
      </w:r>
      <w:r>
        <w:rPr>
          <w:spacing w:val="9"/>
        </w:rPr>
        <w:t xml:space="preserve"> </w:t>
      </w:r>
      <w:r>
        <w:t>303–314.</w:t>
      </w:r>
    </w:p>
    <w:p w14:paraId="28D29564" w14:textId="2D3122D7" w:rsidR="008075D6" w:rsidRDefault="00000000">
      <w:pPr>
        <w:pStyle w:val="BodyText"/>
        <w:spacing w:line="247" w:lineRule="auto"/>
        <w:ind w:left="785" w:right="632" w:hanging="480"/>
        <w:jc w:val="both"/>
      </w:pPr>
      <w:r>
        <w:rPr>
          <w:w w:val="105"/>
        </w:rPr>
        <w:t>Khasanah,</w:t>
      </w:r>
      <w:r>
        <w:rPr>
          <w:spacing w:val="1"/>
          <w:w w:val="105"/>
        </w:rPr>
        <w:t xml:space="preserve"> </w:t>
      </w:r>
      <w:r>
        <w:rPr>
          <w:w w:val="105"/>
        </w:rPr>
        <w:t>N.,</w:t>
      </w:r>
      <w:r>
        <w:rPr>
          <w:spacing w:val="1"/>
          <w:w w:val="105"/>
        </w:rPr>
        <w:t xml:space="preserve"> </w:t>
      </w:r>
      <w:r>
        <w:rPr>
          <w:w w:val="105"/>
        </w:rPr>
        <w:t>Hari</w:t>
      </w:r>
      <w:r>
        <w:rPr>
          <w:spacing w:val="1"/>
          <w:w w:val="105"/>
        </w:rPr>
        <w:t xml:space="preserve"> </w:t>
      </w:r>
      <w:r>
        <w:rPr>
          <w:w w:val="105"/>
        </w:rPr>
        <w:t>Supriyanto,</w:t>
      </w:r>
      <w:r>
        <w:rPr>
          <w:spacing w:val="1"/>
          <w:w w:val="105"/>
        </w:rPr>
        <w:t xml:space="preserve"> </w:t>
      </w:r>
      <w:r>
        <w:rPr>
          <w:w w:val="105"/>
        </w:rPr>
        <w:t>D.,</w:t>
      </w:r>
      <w:r>
        <w:rPr>
          <w:spacing w:val="1"/>
          <w:w w:val="105"/>
        </w:rPr>
        <w:t xml:space="preserve"> </w:t>
      </w:r>
      <w:r>
        <w:rPr>
          <w:w w:val="105"/>
        </w:rPr>
        <w:t>&amp;</w:t>
      </w:r>
      <w:r>
        <w:rPr>
          <w:spacing w:val="1"/>
          <w:w w:val="105"/>
        </w:rPr>
        <w:t xml:space="preserve"> </w:t>
      </w:r>
      <w:r>
        <w:rPr>
          <w:w w:val="105"/>
        </w:rPr>
        <w:t>Susanto,</w:t>
      </w:r>
      <w:r>
        <w:rPr>
          <w:spacing w:val="1"/>
          <w:w w:val="105"/>
        </w:rPr>
        <w:t xml:space="preserve"> </w:t>
      </w:r>
      <w:r>
        <w:rPr>
          <w:w w:val="105"/>
        </w:rPr>
        <w:t>S.</w:t>
      </w:r>
      <w:r>
        <w:rPr>
          <w:spacing w:val="1"/>
          <w:w w:val="105"/>
        </w:rPr>
        <w:t xml:space="preserve"> </w:t>
      </w:r>
      <w:r>
        <w:rPr>
          <w:w w:val="105"/>
        </w:rPr>
        <w:t>(2020).</w:t>
      </w:r>
      <w:r>
        <w:rPr>
          <w:spacing w:val="1"/>
          <w:w w:val="105"/>
        </w:rPr>
        <w:t xml:space="preserve"> </w:t>
      </w:r>
      <w:r>
        <w:rPr>
          <w:w w:val="105"/>
        </w:rPr>
        <w:t>Pengaruh</w:t>
      </w:r>
      <w:r>
        <w:rPr>
          <w:spacing w:val="1"/>
          <w:w w:val="105"/>
        </w:rPr>
        <w:t xml:space="preserve"> </w:t>
      </w:r>
      <w:r>
        <w:rPr>
          <w:w w:val="105"/>
        </w:rPr>
        <w:t>Model</w:t>
      </w:r>
      <w:r>
        <w:rPr>
          <w:spacing w:val="1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1"/>
          <w:w w:val="105"/>
        </w:rPr>
        <w:t xml:space="preserve"> </w:t>
      </w:r>
      <w:r>
        <w:rPr>
          <w:w w:val="105"/>
        </w:rPr>
        <w:t>Kooperatif</w:t>
      </w:r>
      <w:r>
        <w:rPr>
          <w:spacing w:val="1"/>
          <w:w w:val="105"/>
        </w:rPr>
        <w:t xml:space="preserve"> </w:t>
      </w:r>
      <w:r>
        <w:rPr>
          <w:w w:val="105"/>
        </w:rPr>
        <w:t>Tipe</w:t>
      </w:r>
      <w:r>
        <w:rPr>
          <w:spacing w:val="1"/>
          <w:w w:val="105"/>
        </w:rPr>
        <w:t xml:space="preserve"> </w:t>
      </w:r>
      <w:r>
        <w:rPr>
          <w:w w:val="105"/>
        </w:rPr>
        <w:t>Cooperative</w:t>
      </w:r>
      <w:r>
        <w:rPr>
          <w:spacing w:val="1"/>
          <w:w w:val="105"/>
        </w:rPr>
        <w:t xml:space="preserve"> </w:t>
      </w:r>
      <w:r>
        <w:rPr>
          <w:w w:val="105"/>
        </w:rPr>
        <w:t>Integrated</w:t>
      </w:r>
      <w:r>
        <w:rPr>
          <w:spacing w:val="1"/>
          <w:w w:val="105"/>
        </w:rPr>
        <w:t xml:space="preserve"> </w:t>
      </w:r>
      <w:r>
        <w:rPr>
          <w:w w:val="105"/>
        </w:rPr>
        <w:t>Reading</w:t>
      </w:r>
      <w:r>
        <w:rPr>
          <w:spacing w:val="1"/>
          <w:w w:val="105"/>
        </w:rPr>
        <w:t xml:space="preserve"> </w:t>
      </w:r>
      <w:r w:rsidR="00D13B47"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Composition</w:t>
      </w:r>
      <w:r>
        <w:rPr>
          <w:spacing w:val="1"/>
          <w:w w:val="105"/>
        </w:rPr>
        <w:t xml:space="preserve"> </w:t>
      </w:r>
      <w:r>
        <w:rPr>
          <w:w w:val="105"/>
        </w:rPr>
        <w:t>(Circ)</w:t>
      </w:r>
      <w:r>
        <w:rPr>
          <w:spacing w:val="1"/>
          <w:w w:val="105"/>
        </w:rPr>
        <w:t xml:space="preserve"> </w:t>
      </w:r>
      <w:r>
        <w:rPr>
          <w:w w:val="105"/>
        </w:rPr>
        <w:t>Terhadap</w:t>
      </w:r>
      <w:r>
        <w:rPr>
          <w:spacing w:val="1"/>
          <w:w w:val="105"/>
        </w:rPr>
        <w:t xml:space="preserve"> </w:t>
      </w:r>
      <w:r>
        <w:rPr>
          <w:w w:val="105"/>
        </w:rPr>
        <w:t>Kemampuan</w:t>
      </w:r>
      <w:r>
        <w:rPr>
          <w:spacing w:val="1"/>
          <w:w w:val="105"/>
        </w:rPr>
        <w:t xml:space="preserve"> </w:t>
      </w:r>
      <w:r>
        <w:rPr>
          <w:w w:val="105"/>
        </w:rPr>
        <w:t>Menyelesaikan</w:t>
      </w:r>
      <w:r>
        <w:rPr>
          <w:spacing w:val="1"/>
          <w:w w:val="105"/>
        </w:rPr>
        <w:t xml:space="preserve"> </w:t>
      </w:r>
      <w:r>
        <w:rPr>
          <w:w w:val="105"/>
        </w:rPr>
        <w:t>Soal</w:t>
      </w:r>
      <w:r>
        <w:rPr>
          <w:spacing w:val="1"/>
          <w:w w:val="105"/>
        </w:rPr>
        <w:t xml:space="preserve"> </w:t>
      </w:r>
      <w:r>
        <w:rPr>
          <w:w w:val="105"/>
        </w:rPr>
        <w:t>Cerita</w:t>
      </w:r>
      <w:r>
        <w:rPr>
          <w:spacing w:val="1"/>
          <w:w w:val="105"/>
        </w:rPr>
        <w:t xml:space="preserve"> </w:t>
      </w:r>
      <w:r>
        <w:rPr>
          <w:w w:val="105"/>
        </w:rPr>
        <w:t>Matematika</w:t>
      </w:r>
      <w:r>
        <w:rPr>
          <w:spacing w:val="-3"/>
          <w:w w:val="105"/>
        </w:rPr>
        <w:t xml:space="preserve"> </w:t>
      </w:r>
      <w:r>
        <w:rPr>
          <w:w w:val="105"/>
        </w:rPr>
        <w:t>Kelas</w:t>
      </w:r>
      <w:r>
        <w:rPr>
          <w:spacing w:val="-1"/>
          <w:w w:val="105"/>
        </w:rPr>
        <w:t xml:space="preserve"> </w:t>
      </w:r>
      <w:r>
        <w:rPr>
          <w:w w:val="105"/>
        </w:rPr>
        <w:t>V.</w:t>
      </w:r>
      <w:r>
        <w:rPr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Jurnal</w:t>
      </w:r>
      <w:r>
        <w:rPr>
          <w:rFonts w:ascii="Palatino Linotype" w:hAnsi="Palatino Linotype"/>
          <w:i/>
          <w:spacing w:val="-8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Pendidikan</w:t>
      </w:r>
      <w:r>
        <w:rPr>
          <w:rFonts w:ascii="Palatino Linotype" w:hAnsi="Palatino Linotype"/>
          <w:i/>
          <w:spacing w:val="-7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Modern</w:t>
      </w:r>
      <w:r>
        <w:rPr>
          <w:w w:val="105"/>
        </w:rPr>
        <w:t xml:space="preserve">, </w:t>
      </w:r>
      <w:r>
        <w:rPr>
          <w:rFonts w:ascii="Palatino Linotype" w:hAnsi="Palatino Linotype"/>
          <w:i/>
          <w:w w:val="105"/>
        </w:rPr>
        <w:t>05</w:t>
      </w:r>
      <w:r>
        <w:rPr>
          <w:w w:val="105"/>
        </w:rPr>
        <w:t>, 48–53.</w:t>
      </w:r>
    </w:p>
    <w:p w14:paraId="31B9F824" w14:textId="77777777" w:rsidR="008075D6" w:rsidRDefault="00000000">
      <w:pPr>
        <w:pStyle w:val="BodyText"/>
        <w:tabs>
          <w:tab w:val="left" w:pos="2877"/>
          <w:tab w:val="left" w:pos="4614"/>
          <w:tab w:val="left" w:pos="6613"/>
          <w:tab w:val="left" w:pos="8151"/>
        </w:tabs>
        <w:spacing w:line="237" w:lineRule="auto"/>
        <w:ind w:left="785" w:right="632" w:hanging="480"/>
        <w:jc w:val="both"/>
      </w:pPr>
      <w:r>
        <w:t>Nawawulan, D., Istiningsih, S., &amp; Khair,</w:t>
      </w:r>
      <w:r>
        <w:rPr>
          <w:spacing w:val="1"/>
        </w:rPr>
        <w:t xml:space="preserve"> </w:t>
      </w:r>
      <w:r>
        <w:t>baiq niswatul. (2023). Pengaruh 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CIRC</w:t>
      </w:r>
      <w:r>
        <w:rPr>
          <w:spacing w:val="1"/>
        </w:rPr>
        <w:t xml:space="preserve"> </w:t>
      </w:r>
      <w:r>
        <w:t>(Cooperative</w:t>
      </w:r>
      <w:r>
        <w:rPr>
          <w:spacing w:val="1"/>
        </w:rPr>
        <w:t xml:space="preserve"> </w:t>
      </w:r>
      <w:r>
        <w:t>Integrated</w:t>
      </w:r>
      <w:r>
        <w:rPr>
          <w:spacing w:val="1"/>
        </w:rPr>
        <w:t xml:space="preserve"> </w:t>
      </w:r>
      <w:r>
        <w:t>Reading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Composition)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Kemampuan</w:t>
      </w:r>
      <w:r>
        <w:rPr>
          <w:spacing w:val="1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Didik.</w:t>
      </w:r>
      <w:r>
        <w:rPr>
          <w:spacing w:val="1"/>
        </w:rPr>
        <w:t xml:space="preserve"> </w:t>
      </w:r>
      <w:r>
        <w:rPr>
          <w:rFonts w:ascii="Palatino Linotype" w:hAnsi="Palatino Linotype"/>
          <w:i/>
        </w:rPr>
        <w:t>Jurnal</w:t>
      </w:r>
      <w:r>
        <w:rPr>
          <w:rFonts w:ascii="Palatino Linotype" w:hAnsi="Palatino Linotype"/>
          <w:i/>
          <w:spacing w:val="1"/>
        </w:rPr>
        <w:t xml:space="preserve"> </w:t>
      </w:r>
      <w:r>
        <w:rPr>
          <w:rFonts w:ascii="Palatino Linotype" w:hAnsi="Palatino Linotype"/>
          <w:i/>
        </w:rPr>
        <w:t>of</w:t>
      </w:r>
      <w:r>
        <w:rPr>
          <w:rFonts w:ascii="Palatino Linotype" w:hAnsi="Palatino Linotype"/>
          <w:i/>
          <w:spacing w:val="1"/>
        </w:rPr>
        <w:t xml:space="preserve"> </w:t>
      </w:r>
      <w:r>
        <w:rPr>
          <w:rFonts w:ascii="Palatino Linotype" w:hAnsi="Palatino Linotype"/>
          <w:i/>
        </w:rPr>
        <w:t>Classroom</w:t>
      </w:r>
      <w:r>
        <w:rPr>
          <w:rFonts w:ascii="Palatino Linotype" w:hAnsi="Palatino Linotype"/>
          <w:i/>
        </w:rPr>
        <w:tab/>
        <w:t>Action</w:t>
      </w:r>
      <w:r>
        <w:rPr>
          <w:rFonts w:ascii="Palatino Linotype" w:hAnsi="Palatino Linotype"/>
          <w:i/>
        </w:rPr>
        <w:tab/>
        <w:t>Research</w:t>
      </w:r>
      <w:r>
        <w:t>,</w:t>
      </w:r>
      <w:r>
        <w:tab/>
      </w:r>
      <w:r>
        <w:rPr>
          <w:rFonts w:ascii="Palatino Linotype" w:hAnsi="Palatino Linotype"/>
          <w:i/>
        </w:rPr>
        <w:t>5</w:t>
      </w:r>
      <w:r>
        <w:t>(1),</w:t>
      </w:r>
      <w:r>
        <w:tab/>
      </w:r>
      <w:r>
        <w:rPr>
          <w:spacing w:val="-2"/>
          <w:w w:val="95"/>
        </w:rPr>
        <w:t>38–42.</w:t>
      </w:r>
      <w:r>
        <w:rPr>
          <w:spacing w:val="-48"/>
          <w:w w:val="95"/>
        </w:rPr>
        <w:t xml:space="preserve"> </w:t>
      </w:r>
      <w:r>
        <w:t>https://doi.org/10.29303/jcar.v5i1.2822</w:t>
      </w:r>
    </w:p>
    <w:p w14:paraId="46715C9D" w14:textId="77777777" w:rsidR="008075D6" w:rsidRDefault="00000000">
      <w:pPr>
        <w:pStyle w:val="BodyText"/>
        <w:spacing w:line="242" w:lineRule="auto"/>
        <w:ind w:left="785" w:right="634" w:hanging="480"/>
        <w:jc w:val="both"/>
      </w:pPr>
      <w:r>
        <w:rPr>
          <w:w w:val="105"/>
        </w:rPr>
        <w:t>Rahmi,</w:t>
      </w:r>
      <w:r>
        <w:rPr>
          <w:spacing w:val="1"/>
          <w:w w:val="105"/>
        </w:rPr>
        <w:t xml:space="preserve"> </w:t>
      </w:r>
      <w:r>
        <w:rPr>
          <w:w w:val="105"/>
        </w:rPr>
        <w:t>Y.,</w:t>
      </w:r>
      <w:r>
        <w:rPr>
          <w:spacing w:val="1"/>
          <w:w w:val="105"/>
        </w:rPr>
        <w:t xml:space="preserve"> </w:t>
      </w:r>
      <w:r>
        <w:rPr>
          <w:w w:val="105"/>
        </w:rPr>
        <w:t>&amp;</w:t>
      </w:r>
      <w:r>
        <w:rPr>
          <w:spacing w:val="1"/>
          <w:w w:val="105"/>
        </w:rPr>
        <w:t xml:space="preserve"> </w:t>
      </w:r>
      <w:r>
        <w:rPr>
          <w:w w:val="105"/>
        </w:rPr>
        <w:t>Marnola,</w:t>
      </w:r>
      <w:r>
        <w:rPr>
          <w:spacing w:val="1"/>
          <w:w w:val="105"/>
        </w:rPr>
        <w:t xml:space="preserve"> </w:t>
      </w:r>
      <w:r>
        <w:rPr>
          <w:w w:val="105"/>
        </w:rPr>
        <w:t>I.</w:t>
      </w:r>
      <w:r>
        <w:rPr>
          <w:spacing w:val="1"/>
          <w:w w:val="105"/>
        </w:rPr>
        <w:t xml:space="preserve"> </w:t>
      </w:r>
      <w:r>
        <w:rPr>
          <w:w w:val="105"/>
        </w:rPr>
        <w:t>(2020).</w:t>
      </w:r>
      <w:r>
        <w:rPr>
          <w:spacing w:val="1"/>
          <w:w w:val="105"/>
        </w:rPr>
        <w:t xml:space="preserve"> </w:t>
      </w:r>
      <w:r>
        <w:rPr>
          <w:w w:val="105"/>
        </w:rPr>
        <w:t>Peningkatan</w:t>
      </w:r>
      <w:r>
        <w:rPr>
          <w:spacing w:val="1"/>
          <w:w w:val="105"/>
        </w:rPr>
        <w:t xml:space="preserve"> </w:t>
      </w:r>
      <w:r>
        <w:rPr>
          <w:w w:val="105"/>
        </w:rPr>
        <w:t>Kemampuan</w:t>
      </w:r>
      <w:r>
        <w:rPr>
          <w:spacing w:val="1"/>
          <w:w w:val="105"/>
        </w:rPr>
        <w:t xml:space="preserve"> </w:t>
      </w:r>
      <w:r>
        <w:rPr>
          <w:w w:val="105"/>
        </w:rPr>
        <w:t>Membaca</w:t>
      </w:r>
      <w:r>
        <w:rPr>
          <w:spacing w:val="1"/>
          <w:w w:val="105"/>
        </w:rPr>
        <w:t xml:space="preserve"> </w:t>
      </w:r>
      <w:r>
        <w:rPr>
          <w:w w:val="105"/>
        </w:rPr>
        <w:t>Pemahaman</w:t>
      </w:r>
      <w:r>
        <w:rPr>
          <w:spacing w:val="1"/>
          <w:w w:val="105"/>
        </w:rPr>
        <w:t xml:space="preserve"> </w:t>
      </w:r>
      <w:r>
        <w:rPr>
          <w:w w:val="105"/>
        </w:rPr>
        <w:t>Siswa</w:t>
      </w:r>
      <w:r>
        <w:rPr>
          <w:spacing w:val="1"/>
          <w:w w:val="105"/>
        </w:rPr>
        <w:t xml:space="preserve"> </w:t>
      </w:r>
      <w:r>
        <w:rPr>
          <w:w w:val="105"/>
        </w:rPr>
        <w:t>Melalui</w:t>
      </w:r>
      <w:r>
        <w:rPr>
          <w:spacing w:val="1"/>
          <w:w w:val="105"/>
        </w:rPr>
        <w:t xml:space="preserve"> </w:t>
      </w:r>
      <w:r>
        <w:rPr>
          <w:w w:val="105"/>
        </w:rPr>
        <w:t>Model</w:t>
      </w:r>
      <w:r>
        <w:rPr>
          <w:spacing w:val="1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1"/>
          <w:w w:val="105"/>
        </w:rPr>
        <w:t xml:space="preserve"> </w:t>
      </w:r>
      <w:r>
        <w:rPr>
          <w:w w:val="105"/>
        </w:rPr>
        <w:t>Cooperative</w:t>
      </w:r>
      <w:r>
        <w:rPr>
          <w:spacing w:val="1"/>
          <w:w w:val="105"/>
        </w:rPr>
        <w:t xml:space="preserve"> </w:t>
      </w:r>
      <w:r>
        <w:rPr>
          <w:w w:val="105"/>
        </w:rPr>
        <w:t>Integrated</w:t>
      </w:r>
      <w:r>
        <w:rPr>
          <w:spacing w:val="-53"/>
          <w:w w:val="105"/>
        </w:rPr>
        <w:t xml:space="preserve"> </w:t>
      </w:r>
      <w:r>
        <w:rPr>
          <w:w w:val="105"/>
        </w:rPr>
        <w:t>Reading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Compotion</w:t>
      </w:r>
      <w:r>
        <w:rPr>
          <w:spacing w:val="1"/>
          <w:w w:val="105"/>
        </w:rPr>
        <w:t xml:space="preserve"> </w:t>
      </w:r>
      <w:r>
        <w:rPr>
          <w:w w:val="105"/>
        </w:rPr>
        <w:t>(Circ).</w:t>
      </w:r>
      <w:r>
        <w:rPr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Jurnal</w:t>
      </w:r>
      <w:r>
        <w:rPr>
          <w:rFonts w:ascii="Palatino Linotype" w:hAnsi="Palatino Linotype"/>
          <w:i/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Basicedu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4</w:t>
      </w:r>
      <w:r>
        <w:rPr>
          <w:w w:val="105"/>
        </w:rPr>
        <w:t>(3),</w:t>
      </w:r>
      <w:r>
        <w:rPr>
          <w:spacing w:val="1"/>
          <w:w w:val="105"/>
        </w:rPr>
        <w:t xml:space="preserve"> </w:t>
      </w:r>
      <w:r>
        <w:rPr>
          <w:w w:val="105"/>
        </w:rPr>
        <w:t>662–672.</w:t>
      </w:r>
      <w:r>
        <w:rPr>
          <w:spacing w:val="1"/>
          <w:w w:val="105"/>
        </w:rPr>
        <w:t xml:space="preserve"> </w:t>
      </w:r>
      <w:r>
        <w:rPr>
          <w:w w:val="105"/>
        </w:rPr>
        <w:t>https://doi.org/10.31004/basicedu.v4i3.406</w:t>
      </w:r>
    </w:p>
    <w:p w14:paraId="05FABD38" w14:textId="77777777" w:rsidR="008075D6" w:rsidRDefault="00000000">
      <w:pPr>
        <w:pStyle w:val="BodyText"/>
        <w:spacing w:before="9" w:line="242" w:lineRule="auto"/>
        <w:ind w:left="785" w:right="632" w:hanging="480"/>
        <w:jc w:val="both"/>
      </w:pPr>
      <w:r>
        <w:rPr>
          <w:w w:val="105"/>
        </w:rPr>
        <w:t>Royani,</w:t>
      </w:r>
      <w:r>
        <w:rPr>
          <w:spacing w:val="1"/>
          <w:w w:val="105"/>
        </w:rPr>
        <w:t xml:space="preserve"> </w:t>
      </w:r>
      <w:r>
        <w:rPr>
          <w:w w:val="105"/>
        </w:rPr>
        <w:t>P.,</w:t>
      </w:r>
      <w:r>
        <w:rPr>
          <w:spacing w:val="1"/>
          <w:w w:val="105"/>
        </w:rPr>
        <w:t xml:space="preserve"> </w:t>
      </w:r>
      <w:r>
        <w:rPr>
          <w:w w:val="105"/>
        </w:rPr>
        <w:t>Roesminingsih,</w:t>
      </w:r>
      <w:r>
        <w:rPr>
          <w:spacing w:val="1"/>
          <w:w w:val="105"/>
        </w:rPr>
        <w:t xml:space="preserve"> </w:t>
      </w:r>
      <w:r>
        <w:rPr>
          <w:w w:val="105"/>
        </w:rPr>
        <w:t>M.</w:t>
      </w:r>
      <w:r>
        <w:rPr>
          <w:spacing w:val="1"/>
          <w:w w:val="105"/>
        </w:rPr>
        <w:t xml:space="preserve"> </w:t>
      </w:r>
      <w:r>
        <w:rPr>
          <w:w w:val="105"/>
        </w:rPr>
        <w:t>V.,</w:t>
      </w:r>
      <w:r>
        <w:rPr>
          <w:spacing w:val="1"/>
          <w:w w:val="105"/>
        </w:rPr>
        <w:t xml:space="preserve"> </w:t>
      </w:r>
      <w:r>
        <w:rPr>
          <w:w w:val="105"/>
        </w:rPr>
        <w:t>&amp;</w:t>
      </w:r>
      <w:r>
        <w:rPr>
          <w:spacing w:val="1"/>
          <w:w w:val="105"/>
        </w:rPr>
        <w:t xml:space="preserve"> </w:t>
      </w:r>
      <w:r>
        <w:rPr>
          <w:w w:val="105"/>
        </w:rPr>
        <w:t>Yani,</w:t>
      </w:r>
      <w:r>
        <w:rPr>
          <w:spacing w:val="1"/>
          <w:w w:val="105"/>
        </w:rPr>
        <w:t xml:space="preserve"> </w:t>
      </w:r>
      <w:r>
        <w:rPr>
          <w:w w:val="105"/>
        </w:rPr>
        <w:t>M.</w:t>
      </w:r>
      <w:r>
        <w:rPr>
          <w:spacing w:val="1"/>
          <w:w w:val="105"/>
        </w:rPr>
        <w:t xml:space="preserve"> </w:t>
      </w:r>
      <w:r>
        <w:rPr>
          <w:w w:val="105"/>
        </w:rPr>
        <w:t>T.</w:t>
      </w:r>
      <w:r>
        <w:rPr>
          <w:spacing w:val="1"/>
          <w:w w:val="105"/>
        </w:rPr>
        <w:t xml:space="preserve"> </w:t>
      </w:r>
      <w:r>
        <w:rPr>
          <w:w w:val="105"/>
        </w:rPr>
        <w:t>(2020).</w:t>
      </w:r>
      <w:r>
        <w:rPr>
          <w:spacing w:val="1"/>
          <w:w w:val="105"/>
        </w:rPr>
        <w:t xml:space="preserve"> </w:t>
      </w:r>
      <w:r>
        <w:rPr>
          <w:w w:val="105"/>
        </w:rPr>
        <w:t>Pengaruh</w:t>
      </w:r>
      <w:r>
        <w:rPr>
          <w:spacing w:val="1"/>
          <w:w w:val="105"/>
        </w:rPr>
        <w:t xml:space="preserve"> </w:t>
      </w:r>
      <w:r>
        <w:rPr>
          <w:w w:val="105"/>
        </w:rPr>
        <w:t>Model</w:t>
      </w:r>
      <w:r>
        <w:rPr>
          <w:spacing w:val="1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1"/>
          <w:w w:val="105"/>
        </w:rPr>
        <w:t xml:space="preserve"> </w:t>
      </w:r>
      <w:r>
        <w:rPr>
          <w:w w:val="105"/>
        </w:rPr>
        <w:t>Kooperatif</w:t>
      </w:r>
      <w:r>
        <w:rPr>
          <w:spacing w:val="1"/>
          <w:w w:val="105"/>
        </w:rPr>
        <w:t xml:space="preserve"> </w:t>
      </w:r>
      <w:r>
        <w:rPr>
          <w:w w:val="105"/>
        </w:rPr>
        <w:t>Tipe</w:t>
      </w:r>
      <w:r>
        <w:rPr>
          <w:spacing w:val="1"/>
          <w:w w:val="105"/>
        </w:rPr>
        <w:t xml:space="preserve"> </w:t>
      </w:r>
      <w:r>
        <w:rPr>
          <w:w w:val="105"/>
        </w:rPr>
        <w:t>Cooperative</w:t>
      </w:r>
      <w:r>
        <w:rPr>
          <w:spacing w:val="1"/>
          <w:w w:val="105"/>
        </w:rPr>
        <w:t xml:space="preserve"> </w:t>
      </w:r>
      <w:r>
        <w:rPr>
          <w:w w:val="105"/>
        </w:rPr>
        <w:t>Integrated</w:t>
      </w:r>
      <w:r>
        <w:rPr>
          <w:spacing w:val="1"/>
          <w:w w:val="105"/>
        </w:rPr>
        <w:t xml:space="preserve"> </w:t>
      </w:r>
      <w:r>
        <w:rPr>
          <w:w w:val="105"/>
        </w:rPr>
        <w:t>Reading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Composition (Circ) Berbantu Teknik Mind Mapping Untuk Meningkatkan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Keterampilan Sosial Dan Hasil Belajar Ips Kelas V Sekolah Dasar. </w:t>
      </w:r>
      <w:r>
        <w:rPr>
          <w:rFonts w:ascii="Palatino Linotype"/>
          <w:i/>
          <w:w w:val="105"/>
        </w:rPr>
        <w:t>Jurnal</w:t>
      </w:r>
      <w:r>
        <w:rPr>
          <w:rFonts w:ascii="Palatino Linotype"/>
          <w:i/>
          <w:spacing w:val="1"/>
          <w:w w:val="105"/>
        </w:rPr>
        <w:t xml:space="preserve"> </w:t>
      </w:r>
      <w:r>
        <w:rPr>
          <w:rFonts w:ascii="Palatino Linotype"/>
          <w:i/>
          <w:w w:val="105"/>
        </w:rPr>
        <w:t>Education</w:t>
      </w:r>
      <w:r>
        <w:rPr>
          <w:rFonts w:ascii="Palatino Linotype"/>
          <w:i/>
          <w:spacing w:val="-7"/>
          <w:w w:val="105"/>
        </w:rPr>
        <w:t xml:space="preserve"> </w:t>
      </w:r>
      <w:r>
        <w:rPr>
          <w:rFonts w:ascii="Palatino Linotype"/>
          <w:i/>
          <w:w w:val="105"/>
        </w:rPr>
        <w:t>and</w:t>
      </w:r>
      <w:r>
        <w:rPr>
          <w:rFonts w:ascii="Palatino Linotype"/>
          <w:i/>
          <w:spacing w:val="-6"/>
          <w:w w:val="105"/>
        </w:rPr>
        <w:t xml:space="preserve"> </w:t>
      </w:r>
      <w:r>
        <w:rPr>
          <w:rFonts w:ascii="Palatino Linotype"/>
          <w:i/>
          <w:w w:val="105"/>
        </w:rPr>
        <w:t>Development</w:t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rFonts w:ascii="Palatino Linotype"/>
          <w:i/>
          <w:w w:val="105"/>
        </w:rPr>
        <w:t>8</w:t>
      </w:r>
      <w:r>
        <w:rPr>
          <w:w w:val="105"/>
        </w:rPr>
        <w:t>(2),</w:t>
      </w:r>
      <w:r>
        <w:rPr>
          <w:spacing w:val="1"/>
          <w:w w:val="105"/>
        </w:rPr>
        <w:t xml:space="preserve"> </w:t>
      </w:r>
      <w:r>
        <w:rPr>
          <w:w w:val="105"/>
        </w:rPr>
        <w:t>567.</w:t>
      </w:r>
    </w:p>
    <w:p w14:paraId="7F39BA13" w14:textId="77777777" w:rsidR="008075D6" w:rsidRDefault="00000000">
      <w:pPr>
        <w:pStyle w:val="BodyText"/>
        <w:spacing w:line="247" w:lineRule="auto"/>
        <w:ind w:left="785" w:right="632" w:hanging="480"/>
        <w:jc w:val="both"/>
      </w:pPr>
      <w:r>
        <w:rPr>
          <w:w w:val="105"/>
        </w:rPr>
        <w:t>Santika,</w:t>
      </w:r>
      <w:r>
        <w:rPr>
          <w:spacing w:val="1"/>
          <w:w w:val="105"/>
        </w:rPr>
        <w:t xml:space="preserve"> </w:t>
      </w:r>
      <w:r>
        <w:rPr>
          <w:w w:val="105"/>
        </w:rPr>
        <w:t>Y.</w:t>
      </w:r>
      <w:r>
        <w:rPr>
          <w:spacing w:val="1"/>
          <w:w w:val="105"/>
        </w:rPr>
        <w:t xml:space="preserve"> </w:t>
      </w:r>
      <w:r>
        <w:rPr>
          <w:w w:val="105"/>
        </w:rPr>
        <w:t>M.,</w:t>
      </w:r>
      <w:r>
        <w:rPr>
          <w:spacing w:val="1"/>
          <w:w w:val="105"/>
        </w:rPr>
        <w:t xml:space="preserve"> </w:t>
      </w:r>
      <w:r>
        <w:rPr>
          <w:w w:val="105"/>
        </w:rPr>
        <w:t>Kurniaman,</w:t>
      </w:r>
      <w:r>
        <w:rPr>
          <w:spacing w:val="1"/>
          <w:w w:val="105"/>
        </w:rPr>
        <w:t xml:space="preserve"> </w:t>
      </w:r>
      <w:r>
        <w:rPr>
          <w:w w:val="105"/>
        </w:rPr>
        <w:t>O.,</w:t>
      </w:r>
      <w:r>
        <w:rPr>
          <w:spacing w:val="1"/>
          <w:w w:val="105"/>
        </w:rPr>
        <w:t xml:space="preserve"> </w:t>
      </w:r>
      <w:r>
        <w:rPr>
          <w:w w:val="105"/>
        </w:rPr>
        <w:t>&amp;</w:t>
      </w:r>
      <w:r>
        <w:rPr>
          <w:spacing w:val="1"/>
          <w:w w:val="105"/>
        </w:rPr>
        <w:t xml:space="preserve"> </w:t>
      </w:r>
      <w:r>
        <w:rPr>
          <w:w w:val="105"/>
        </w:rPr>
        <w:t>Antosa,</w:t>
      </w:r>
      <w:r>
        <w:rPr>
          <w:spacing w:val="1"/>
          <w:w w:val="105"/>
        </w:rPr>
        <w:t xml:space="preserve"> </w:t>
      </w:r>
      <w:r>
        <w:rPr>
          <w:w w:val="105"/>
        </w:rPr>
        <w:t>Z.</w:t>
      </w:r>
      <w:r>
        <w:rPr>
          <w:spacing w:val="1"/>
          <w:w w:val="105"/>
        </w:rPr>
        <w:t xml:space="preserve"> </w:t>
      </w:r>
      <w:r>
        <w:rPr>
          <w:w w:val="105"/>
        </w:rPr>
        <w:t>(2019).</w:t>
      </w:r>
      <w:r>
        <w:rPr>
          <w:spacing w:val="1"/>
          <w:w w:val="105"/>
        </w:rPr>
        <w:t xml:space="preserve"> </w:t>
      </w:r>
      <w:r>
        <w:rPr>
          <w:w w:val="105"/>
        </w:rPr>
        <w:t>Pengaruh</w:t>
      </w:r>
      <w:r>
        <w:rPr>
          <w:spacing w:val="1"/>
          <w:w w:val="105"/>
        </w:rPr>
        <w:t xml:space="preserve"> </w:t>
      </w:r>
      <w:r>
        <w:rPr>
          <w:w w:val="105"/>
        </w:rPr>
        <w:t>Model</w:t>
      </w:r>
      <w:r>
        <w:rPr>
          <w:spacing w:val="1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1"/>
          <w:w w:val="105"/>
        </w:rPr>
        <w:t xml:space="preserve"> </w:t>
      </w:r>
      <w:r>
        <w:rPr>
          <w:w w:val="105"/>
        </w:rPr>
        <w:t>Cooperative</w:t>
      </w:r>
      <w:r>
        <w:rPr>
          <w:spacing w:val="1"/>
          <w:w w:val="105"/>
        </w:rPr>
        <w:t xml:space="preserve"> </w:t>
      </w:r>
      <w:r>
        <w:rPr>
          <w:w w:val="105"/>
        </w:rPr>
        <w:t>Integrated</w:t>
      </w:r>
      <w:r>
        <w:rPr>
          <w:spacing w:val="1"/>
          <w:w w:val="105"/>
        </w:rPr>
        <w:t xml:space="preserve"> </w:t>
      </w:r>
      <w:r>
        <w:rPr>
          <w:w w:val="105"/>
        </w:rPr>
        <w:t>Reading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Composition</w:t>
      </w:r>
      <w:r>
        <w:rPr>
          <w:spacing w:val="1"/>
          <w:w w:val="105"/>
        </w:rPr>
        <w:t xml:space="preserve"> </w:t>
      </w:r>
      <w:r>
        <w:rPr>
          <w:w w:val="105"/>
        </w:rPr>
        <w:t>(Circ)</w:t>
      </w:r>
      <w:r>
        <w:rPr>
          <w:spacing w:val="1"/>
          <w:w w:val="105"/>
        </w:rPr>
        <w:t xml:space="preserve"> </w:t>
      </w:r>
      <w:r>
        <w:rPr>
          <w:w w:val="105"/>
        </w:rPr>
        <w:t>Terhadap Kemampuan Menentukan Ide Pokok Paragraf Siswa Kelas V Sd</w:t>
      </w:r>
      <w:r>
        <w:rPr>
          <w:spacing w:val="1"/>
          <w:w w:val="105"/>
        </w:rPr>
        <w:t xml:space="preserve"> </w:t>
      </w:r>
      <w:r>
        <w:rPr>
          <w:w w:val="105"/>
        </w:rPr>
        <w:t>Negeri 003 Pulau Kopung Kecamatan Sentajo Raya Kabupaten Kuantan</w:t>
      </w:r>
      <w:r>
        <w:rPr>
          <w:spacing w:val="1"/>
          <w:w w:val="105"/>
        </w:rPr>
        <w:t xml:space="preserve"> </w:t>
      </w:r>
      <w:r>
        <w:rPr>
          <w:w w:val="105"/>
        </w:rPr>
        <w:t>Singingi.</w:t>
      </w:r>
      <w:r>
        <w:rPr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JURNAL</w:t>
      </w:r>
      <w:r>
        <w:rPr>
          <w:rFonts w:ascii="Palatino Linotype" w:hAnsi="Palatino Linotype"/>
          <w:i/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PAJAR</w:t>
      </w:r>
      <w:r>
        <w:rPr>
          <w:rFonts w:ascii="Palatino Linotype" w:hAnsi="Palatino Linotype"/>
          <w:i/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(Pendidikan</w:t>
      </w:r>
      <w:r>
        <w:rPr>
          <w:rFonts w:ascii="Palatino Linotype" w:hAnsi="Palatino Linotype"/>
          <w:i/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Dan</w:t>
      </w:r>
      <w:r>
        <w:rPr>
          <w:rFonts w:ascii="Palatino Linotype" w:hAnsi="Palatino Linotype"/>
          <w:i/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Pengajaran)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3</w:t>
      </w:r>
      <w:r>
        <w:rPr>
          <w:w w:val="105"/>
        </w:rPr>
        <w:t>(2),</w:t>
      </w:r>
      <w:r>
        <w:rPr>
          <w:spacing w:val="1"/>
          <w:w w:val="105"/>
        </w:rPr>
        <w:t xml:space="preserve"> </w:t>
      </w:r>
      <w:r>
        <w:rPr>
          <w:w w:val="105"/>
        </w:rPr>
        <w:t>306–312.</w:t>
      </w:r>
      <w:r>
        <w:rPr>
          <w:spacing w:val="-53"/>
          <w:w w:val="105"/>
        </w:rPr>
        <w:t xml:space="preserve"> </w:t>
      </w:r>
      <w:r>
        <w:rPr>
          <w:w w:val="105"/>
        </w:rPr>
        <w:t>https://doi.org/10.33578/pjr.v3i2.6355</w:t>
      </w:r>
    </w:p>
    <w:p w14:paraId="64A45599" w14:textId="77777777" w:rsidR="008075D6" w:rsidRDefault="00000000">
      <w:pPr>
        <w:pStyle w:val="BodyText"/>
        <w:spacing w:line="242" w:lineRule="auto"/>
        <w:ind w:left="785" w:right="634" w:hanging="480"/>
        <w:jc w:val="both"/>
      </w:pPr>
      <w:r>
        <w:t>Sudiarni,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K.,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Sumantri,</w:t>
      </w:r>
      <w:r>
        <w:rPr>
          <w:spacing w:val="1"/>
        </w:rPr>
        <w:t xml:space="preserve"> </w:t>
      </w:r>
      <w:r>
        <w:t>M.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Pengaruh</w:t>
      </w:r>
      <w:r>
        <w:rPr>
          <w:spacing w:val="1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Pembelajaran</w:t>
      </w:r>
      <w:r>
        <w:rPr>
          <w:spacing w:val="1"/>
        </w:rPr>
        <w:t xml:space="preserve"> </w:t>
      </w:r>
      <w:r>
        <w:t>Circ</w:t>
      </w:r>
      <w:r>
        <w:rPr>
          <w:spacing w:val="1"/>
        </w:rPr>
        <w:t xml:space="preserve"> </w:t>
      </w:r>
      <w:r>
        <w:t>Berbantuan</w:t>
      </w:r>
      <w:r>
        <w:rPr>
          <w:spacing w:val="1"/>
        </w:rPr>
        <w:t xml:space="preserve"> </w:t>
      </w:r>
      <w:r>
        <w:t>Penilaian</w:t>
      </w:r>
      <w:r>
        <w:rPr>
          <w:spacing w:val="1"/>
        </w:rPr>
        <w:t xml:space="preserve"> </w:t>
      </w:r>
      <w:r>
        <w:t>Portofolio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Keterampilan</w:t>
      </w:r>
      <w:r>
        <w:rPr>
          <w:spacing w:val="1"/>
        </w:rPr>
        <w:t xml:space="preserve"> </w:t>
      </w:r>
      <w:r>
        <w:t>Membaca</w:t>
      </w:r>
      <w:r>
        <w:rPr>
          <w:spacing w:val="1"/>
        </w:rPr>
        <w:t xml:space="preserve"> </w:t>
      </w:r>
      <w:r>
        <w:t>Pemahaman.</w:t>
      </w:r>
      <w:r>
        <w:rPr>
          <w:spacing w:val="1"/>
        </w:rPr>
        <w:t xml:space="preserve"> </w:t>
      </w:r>
      <w:r>
        <w:rPr>
          <w:rFonts w:ascii="Palatino Linotype" w:hAnsi="Palatino Linotype"/>
          <w:i/>
        </w:rPr>
        <w:t>Jurnal</w:t>
      </w:r>
      <w:r>
        <w:rPr>
          <w:rFonts w:ascii="Palatino Linotype" w:hAnsi="Palatino Linotype"/>
          <w:i/>
          <w:spacing w:val="1"/>
        </w:rPr>
        <w:t xml:space="preserve"> </w:t>
      </w:r>
      <w:r>
        <w:rPr>
          <w:rFonts w:ascii="Palatino Linotype" w:hAnsi="Palatino Linotype"/>
          <w:i/>
        </w:rPr>
        <w:t>Ilmiah</w:t>
      </w:r>
      <w:r>
        <w:rPr>
          <w:rFonts w:ascii="Palatino Linotype" w:hAnsi="Palatino Linotype"/>
          <w:i/>
          <w:spacing w:val="1"/>
        </w:rPr>
        <w:t xml:space="preserve"> </w:t>
      </w:r>
      <w:r>
        <w:rPr>
          <w:rFonts w:ascii="Palatino Linotype" w:hAnsi="Palatino Linotype"/>
          <w:i/>
        </w:rPr>
        <w:t>Pendidikan</w:t>
      </w:r>
      <w:r>
        <w:rPr>
          <w:rFonts w:ascii="Palatino Linotype" w:hAnsi="Palatino Linotype"/>
          <w:i/>
          <w:spacing w:val="1"/>
        </w:rPr>
        <w:t xml:space="preserve"> </w:t>
      </w:r>
      <w:r>
        <w:rPr>
          <w:rFonts w:ascii="Palatino Linotype" w:hAnsi="Palatino Linotype"/>
          <w:i/>
        </w:rPr>
        <w:t>Profesi</w:t>
      </w:r>
      <w:r>
        <w:rPr>
          <w:rFonts w:ascii="Palatino Linotype" w:hAnsi="Palatino Linotype"/>
          <w:i/>
          <w:spacing w:val="1"/>
        </w:rPr>
        <w:t xml:space="preserve"> </w:t>
      </w:r>
      <w:r>
        <w:rPr>
          <w:rFonts w:ascii="Palatino Linotype" w:hAnsi="Palatino Linotype"/>
          <w:i/>
        </w:rPr>
        <w:t>Guru</w:t>
      </w:r>
      <w:r>
        <w:t>,</w:t>
      </w:r>
      <w:r>
        <w:rPr>
          <w:spacing w:val="1"/>
        </w:rPr>
        <w:t xml:space="preserve"> </w:t>
      </w:r>
      <w:r>
        <w:rPr>
          <w:rFonts w:ascii="Palatino Linotype" w:hAnsi="Palatino Linotype"/>
          <w:i/>
        </w:rPr>
        <w:t>2</w:t>
      </w:r>
      <w:r>
        <w:t>(1),</w:t>
      </w:r>
      <w:r>
        <w:rPr>
          <w:spacing w:val="1"/>
        </w:rPr>
        <w:t xml:space="preserve"> </w:t>
      </w:r>
      <w:r>
        <w:t>71–81.</w:t>
      </w:r>
      <w:r>
        <w:rPr>
          <w:spacing w:val="1"/>
        </w:rPr>
        <w:t xml:space="preserve"> </w:t>
      </w:r>
      <w:r>
        <w:t>https://doi.org/10.23887/jippg.v2i1.18087</w:t>
      </w:r>
    </w:p>
    <w:p w14:paraId="0F74C19A" w14:textId="77777777" w:rsidR="008075D6" w:rsidRDefault="00000000">
      <w:pPr>
        <w:pStyle w:val="BodyText"/>
        <w:spacing w:before="10" w:line="235" w:lineRule="auto"/>
        <w:ind w:left="785" w:right="632" w:hanging="480"/>
        <w:jc w:val="both"/>
      </w:pPr>
      <w:r>
        <w:t>Triandini,</w:t>
      </w:r>
      <w:r>
        <w:rPr>
          <w:spacing w:val="1"/>
        </w:rPr>
        <w:t xml:space="preserve"> </w:t>
      </w:r>
      <w:r>
        <w:t>E.,</w:t>
      </w:r>
      <w:r>
        <w:rPr>
          <w:spacing w:val="1"/>
        </w:rPr>
        <w:t xml:space="preserve"> </w:t>
      </w:r>
      <w:r>
        <w:t>Jayanatha,</w:t>
      </w:r>
      <w:r>
        <w:rPr>
          <w:spacing w:val="1"/>
        </w:rPr>
        <w:t xml:space="preserve"> </w:t>
      </w:r>
      <w:r>
        <w:t>S.,</w:t>
      </w:r>
      <w:r>
        <w:rPr>
          <w:spacing w:val="1"/>
        </w:rPr>
        <w:t xml:space="preserve"> </w:t>
      </w:r>
      <w:r>
        <w:t>Indrawan,</w:t>
      </w:r>
      <w:r>
        <w:rPr>
          <w:spacing w:val="1"/>
        </w:rPr>
        <w:t xml:space="preserve"> </w:t>
      </w:r>
      <w:r>
        <w:t>A.,</w:t>
      </w:r>
      <w:r>
        <w:rPr>
          <w:spacing w:val="1"/>
        </w:rPr>
        <w:t xml:space="preserve"> </w:t>
      </w:r>
      <w:r>
        <w:t>Werla</w:t>
      </w:r>
      <w:r>
        <w:rPr>
          <w:spacing w:val="1"/>
        </w:rPr>
        <w:t xml:space="preserve"> </w:t>
      </w:r>
      <w:r>
        <w:t>Putra,</w:t>
      </w:r>
      <w:r>
        <w:rPr>
          <w:spacing w:val="1"/>
        </w:rPr>
        <w:t xml:space="preserve"> </w:t>
      </w:r>
      <w:r>
        <w:t>G.,</w:t>
      </w:r>
      <w:r>
        <w:rPr>
          <w:spacing w:val="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t>Iswara,</w:t>
      </w:r>
      <w:r>
        <w:rPr>
          <w:spacing w:val="1"/>
        </w:rPr>
        <w:t xml:space="preserve"> </w:t>
      </w:r>
      <w:r>
        <w:t>B.</w:t>
      </w:r>
      <w:r>
        <w:rPr>
          <w:spacing w:val="1"/>
        </w:rPr>
        <w:t xml:space="preserve"> </w:t>
      </w:r>
      <w:r>
        <w:t>(2019).</w:t>
      </w:r>
      <w:r>
        <w:rPr>
          <w:spacing w:val="1"/>
        </w:rPr>
        <w:t xml:space="preserve"> </w:t>
      </w:r>
      <w:r>
        <w:t>Metode</w:t>
      </w:r>
      <w:r>
        <w:rPr>
          <w:spacing w:val="1"/>
        </w:rPr>
        <w:t xml:space="preserve"> </w:t>
      </w:r>
      <w:r>
        <w:t>Systematic</w:t>
      </w:r>
      <w:r>
        <w:rPr>
          <w:spacing w:val="1"/>
        </w:rPr>
        <w:t xml:space="preserve"> </w:t>
      </w:r>
      <w:r>
        <w:t>Literature</w:t>
      </w:r>
      <w:r>
        <w:rPr>
          <w:spacing w:val="1"/>
        </w:rPr>
        <w:t xml:space="preserve"> </w:t>
      </w:r>
      <w:r>
        <w:t>Review</w:t>
      </w:r>
      <w:r>
        <w:rPr>
          <w:spacing w:val="1"/>
        </w:rPr>
        <w:t xml:space="preserve"> </w:t>
      </w:r>
      <w:r>
        <w:t>untuk</w:t>
      </w:r>
      <w:r>
        <w:rPr>
          <w:spacing w:val="53"/>
        </w:rPr>
        <w:t xml:space="preserve"> </w:t>
      </w:r>
      <w:r>
        <w:t>Identifikasi</w:t>
      </w:r>
      <w:r>
        <w:rPr>
          <w:spacing w:val="53"/>
        </w:rPr>
        <w:t xml:space="preserve"> </w:t>
      </w:r>
      <w:r>
        <w:t>Platform</w:t>
      </w:r>
      <w:r>
        <w:rPr>
          <w:spacing w:val="53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 xml:space="preserve">Metode Pengembangan Sistem Informasi di Indonesia. </w:t>
      </w:r>
      <w:r>
        <w:rPr>
          <w:rFonts w:ascii="Palatino Linotype"/>
          <w:i/>
        </w:rPr>
        <w:t>Indonesian Journal of</w:t>
      </w:r>
      <w:r>
        <w:rPr>
          <w:rFonts w:ascii="Palatino Linotype"/>
          <w:i/>
          <w:spacing w:val="1"/>
        </w:rPr>
        <w:t xml:space="preserve"> </w:t>
      </w:r>
      <w:r>
        <w:rPr>
          <w:rFonts w:ascii="Palatino Linotype"/>
          <w:i/>
        </w:rPr>
        <w:t>Information Systems</w:t>
      </w:r>
      <w:r>
        <w:t>,</w:t>
      </w:r>
      <w:r>
        <w:rPr>
          <w:spacing w:val="7"/>
        </w:rPr>
        <w:t xml:space="preserve"> </w:t>
      </w:r>
      <w:r>
        <w:rPr>
          <w:rFonts w:ascii="Palatino Linotype"/>
          <w:i/>
        </w:rPr>
        <w:t>1</w:t>
      </w:r>
      <w:r>
        <w:t>(2),</w:t>
      </w:r>
      <w:r>
        <w:rPr>
          <w:spacing w:val="7"/>
        </w:rPr>
        <w:t xml:space="preserve"> </w:t>
      </w:r>
      <w:r>
        <w:t>63.</w:t>
      </w:r>
      <w:r>
        <w:rPr>
          <w:spacing w:val="7"/>
        </w:rPr>
        <w:t xml:space="preserve"> </w:t>
      </w:r>
      <w:r>
        <w:t>https://doi.org/10.24002/ijis.v1i2.1916</w:t>
      </w:r>
    </w:p>
    <w:p w14:paraId="0D33DD75" w14:textId="77777777" w:rsidR="008075D6" w:rsidRDefault="00000000">
      <w:pPr>
        <w:pStyle w:val="BodyText"/>
        <w:spacing w:before="5" w:line="247" w:lineRule="auto"/>
        <w:ind w:left="785" w:right="636" w:hanging="480"/>
        <w:jc w:val="both"/>
      </w:pPr>
      <w:r>
        <w:rPr>
          <w:w w:val="110"/>
        </w:rPr>
        <w:t>Wirandari,</w:t>
      </w:r>
      <w:r>
        <w:rPr>
          <w:spacing w:val="1"/>
          <w:w w:val="110"/>
        </w:rPr>
        <w:t xml:space="preserve"> </w:t>
      </w:r>
      <w:r>
        <w:rPr>
          <w:w w:val="110"/>
        </w:rPr>
        <w:t>N.</w:t>
      </w:r>
      <w:r>
        <w:rPr>
          <w:spacing w:val="1"/>
          <w:w w:val="110"/>
        </w:rPr>
        <w:t xml:space="preserve"> </w:t>
      </w:r>
      <w:r>
        <w:rPr>
          <w:w w:val="110"/>
        </w:rPr>
        <w:t>G.</w:t>
      </w:r>
      <w:r>
        <w:rPr>
          <w:spacing w:val="1"/>
          <w:w w:val="110"/>
        </w:rPr>
        <w:t xml:space="preserve"> </w:t>
      </w:r>
      <w:r>
        <w:rPr>
          <w:w w:val="110"/>
        </w:rPr>
        <w:t>A.</w:t>
      </w:r>
      <w:r>
        <w:rPr>
          <w:spacing w:val="1"/>
          <w:w w:val="110"/>
        </w:rPr>
        <w:t xml:space="preserve"> </w:t>
      </w:r>
      <w:r>
        <w:rPr>
          <w:w w:val="110"/>
        </w:rPr>
        <w:t>M.,</w:t>
      </w:r>
      <w:r>
        <w:rPr>
          <w:spacing w:val="1"/>
          <w:w w:val="110"/>
        </w:rPr>
        <w:t xml:space="preserve"> </w:t>
      </w:r>
      <w:r>
        <w:rPr>
          <w:w w:val="110"/>
        </w:rPr>
        <w:t>&amp;</w:t>
      </w:r>
      <w:r>
        <w:rPr>
          <w:spacing w:val="1"/>
          <w:w w:val="110"/>
        </w:rPr>
        <w:t xml:space="preserve"> </w:t>
      </w:r>
      <w:r>
        <w:rPr>
          <w:w w:val="110"/>
        </w:rPr>
        <w:t>Kristiantari,</w:t>
      </w:r>
      <w:r>
        <w:rPr>
          <w:spacing w:val="1"/>
          <w:w w:val="110"/>
        </w:rPr>
        <w:t xml:space="preserve"> </w:t>
      </w:r>
      <w:r>
        <w:rPr>
          <w:w w:val="110"/>
        </w:rPr>
        <w:t>M.</w:t>
      </w:r>
      <w:r>
        <w:rPr>
          <w:spacing w:val="1"/>
          <w:w w:val="110"/>
        </w:rPr>
        <w:t xml:space="preserve"> </w:t>
      </w:r>
      <w:r>
        <w:rPr>
          <w:w w:val="110"/>
        </w:rPr>
        <w:t>G.</w:t>
      </w:r>
      <w:r>
        <w:rPr>
          <w:spacing w:val="1"/>
          <w:w w:val="110"/>
        </w:rPr>
        <w:t xml:space="preserve"> </w:t>
      </w:r>
      <w:r>
        <w:rPr>
          <w:w w:val="110"/>
        </w:rPr>
        <w:t>R.</w:t>
      </w:r>
      <w:r>
        <w:rPr>
          <w:spacing w:val="1"/>
          <w:w w:val="110"/>
        </w:rPr>
        <w:t xml:space="preserve"> </w:t>
      </w:r>
      <w:r>
        <w:rPr>
          <w:w w:val="110"/>
        </w:rPr>
        <w:t>(2020).</w:t>
      </w:r>
      <w:r>
        <w:rPr>
          <w:spacing w:val="1"/>
          <w:w w:val="110"/>
        </w:rPr>
        <w:t xml:space="preserve"> </w:t>
      </w:r>
      <w:r>
        <w:rPr>
          <w:w w:val="110"/>
        </w:rPr>
        <w:t>Pengaruh</w:t>
      </w:r>
      <w:r>
        <w:rPr>
          <w:spacing w:val="1"/>
          <w:w w:val="110"/>
        </w:rPr>
        <w:t xml:space="preserve"> </w:t>
      </w:r>
      <w:r>
        <w:rPr>
          <w:w w:val="110"/>
        </w:rPr>
        <w:t>Model</w:t>
      </w:r>
      <w:r>
        <w:rPr>
          <w:spacing w:val="-56"/>
          <w:w w:val="110"/>
        </w:rPr>
        <w:t xml:space="preserve"> </w:t>
      </w:r>
      <w:r>
        <w:rPr>
          <w:w w:val="110"/>
        </w:rPr>
        <w:t>Pembelajaran</w:t>
      </w:r>
      <w:r>
        <w:rPr>
          <w:spacing w:val="1"/>
          <w:w w:val="110"/>
        </w:rPr>
        <w:t xml:space="preserve"> </w:t>
      </w:r>
      <w:r>
        <w:rPr>
          <w:w w:val="110"/>
        </w:rPr>
        <w:t>Cooperative</w:t>
      </w:r>
      <w:r>
        <w:rPr>
          <w:spacing w:val="1"/>
          <w:w w:val="110"/>
        </w:rPr>
        <w:t xml:space="preserve"> </w:t>
      </w:r>
      <w:r>
        <w:rPr>
          <w:w w:val="110"/>
        </w:rPr>
        <w:t>Integrated</w:t>
      </w:r>
      <w:r>
        <w:rPr>
          <w:spacing w:val="1"/>
          <w:w w:val="110"/>
        </w:rPr>
        <w:t xml:space="preserve"> </w:t>
      </w:r>
      <w:r>
        <w:rPr>
          <w:w w:val="110"/>
        </w:rPr>
        <w:t>Reading</w:t>
      </w:r>
      <w:r>
        <w:rPr>
          <w:spacing w:val="1"/>
          <w:w w:val="110"/>
        </w:rPr>
        <w:t xml:space="preserve"> </w:t>
      </w:r>
      <w:r>
        <w:rPr>
          <w:w w:val="110"/>
        </w:rPr>
        <w:t>And</w:t>
      </w:r>
      <w:r>
        <w:rPr>
          <w:spacing w:val="1"/>
          <w:w w:val="110"/>
        </w:rPr>
        <w:t xml:space="preserve"> </w:t>
      </w:r>
      <w:r>
        <w:rPr>
          <w:w w:val="110"/>
        </w:rPr>
        <w:t>Composition</w:t>
      </w:r>
      <w:r>
        <w:rPr>
          <w:spacing w:val="1"/>
          <w:w w:val="110"/>
        </w:rPr>
        <w:t xml:space="preserve"> </w:t>
      </w:r>
      <w:r>
        <w:rPr>
          <w:w w:val="105"/>
        </w:rPr>
        <w:t>Berbantuan Peta Konsep Terhadap Kemampuan Membaca Pemahaman.</w:t>
      </w:r>
      <w:r>
        <w:rPr>
          <w:spacing w:val="1"/>
          <w:w w:val="105"/>
        </w:rPr>
        <w:t xml:space="preserve"> </w:t>
      </w:r>
      <w:r>
        <w:rPr>
          <w:rFonts w:ascii="Palatino Linotype"/>
          <w:i/>
          <w:w w:val="110"/>
        </w:rPr>
        <w:t>Jurnal</w:t>
      </w:r>
      <w:r>
        <w:rPr>
          <w:rFonts w:ascii="Palatino Linotype"/>
          <w:i/>
          <w:spacing w:val="-10"/>
          <w:w w:val="110"/>
        </w:rPr>
        <w:t xml:space="preserve"> </w:t>
      </w:r>
      <w:r>
        <w:rPr>
          <w:rFonts w:ascii="Palatino Linotype"/>
          <w:i/>
          <w:w w:val="110"/>
        </w:rPr>
        <w:t>Pedagodi</w:t>
      </w:r>
      <w:r>
        <w:rPr>
          <w:rFonts w:ascii="Palatino Linotype"/>
          <w:i/>
          <w:spacing w:val="-10"/>
          <w:w w:val="110"/>
        </w:rPr>
        <w:t xml:space="preserve"> </w:t>
      </w:r>
      <w:r>
        <w:rPr>
          <w:rFonts w:ascii="Palatino Linotype"/>
          <w:i/>
          <w:w w:val="110"/>
        </w:rPr>
        <w:t>Dan</w:t>
      </w:r>
      <w:r>
        <w:rPr>
          <w:rFonts w:ascii="Palatino Linotype"/>
          <w:i/>
          <w:spacing w:val="-10"/>
          <w:w w:val="110"/>
        </w:rPr>
        <w:t xml:space="preserve"> </w:t>
      </w:r>
      <w:r>
        <w:rPr>
          <w:rFonts w:ascii="Palatino Linotype"/>
          <w:i/>
          <w:w w:val="110"/>
        </w:rPr>
        <w:t>Pendidikan</w:t>
      </w:r>
      <w:r>
        <w:rPr>
          <w:w w:val="110"/>
        </w:rPr>
        <w:t>,</w:t>
      </w:r>
      <w:r>
        <w:rPr>
          <w:spacing w:val="-2"/>
          <w:w w:val="110"/>
        </w:rPr>
        <w:t xml:space="preserve"> </w:t>
      </w:r>
      <w:r>
        <w:rPr>
          <w:rFonts w:ascii="Palatino Linotype"/>
          <w:i/>
          <w:w w:val="110"/>
        </w:rPr>
        <w:t>3</w:t>
      </w:r>
      <w:r>
        <w:rPr>
          <w:w w:val="110"/>
        </w:rPr>
        <w:t>.</w:t>
      </w:r>
    </w:p>
    <w:p w14:paraId="19C380F0" w14:textId="77777777" w:rsidR="008075D6" w:rsidRDefault="00000000">
      <w:pPr>
        <w:tabs>
          <w:tab w:val="left" w:pos="7242"/>
          <w:tab w:val="left" w:pos="8032"/>
        </w:tabs>
        <w:spacing w:line="242" w:lineRule="auto"/>
        <w:ind w:left="785" w:right="634" w:hanging="480"/>
        <w:jc w:val="both"/>
        <w:rPr>
          <w:sz w:val="24"/>
        </w:rPr>
      </w:pPr>
      <w:r>
        <w:rPr>
          <w:w w:val="105"/>
          <w:sz w:val="24"/>
        </w:rPr>
        <w:t>Yamin,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&amp;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Amalia,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ika.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(2022).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Pengaruh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Model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Cooperative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Integrated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Reading and Composition (Circ) Terhadap Hasil Belajar Membaca Siswa.</w:t>
      </w:r>
      <w:r>
        <w:rPr>
          <w:spacing w:val="1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 xml:space="preserve">Journal        </w:t>
      </w:r>
      <w:r>
        <w:rPr>
          <w:rFonts w:ascii="Palatino Linotype" w:hAnsi="Palatino Linotype"/>
          <w:i/>
          <w:spacing w:val="2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 xml:space="preserve">of        </w:t>
      </w:r>
      <w:r>
        <w:rPr>
          <w:rFonts w:ascii="Palatino Linotype" w:hAnsi="Palatino Linotype"/>
          <w:i/>
          <w:spacing w:val="2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 xml:space="preserve">Elementary        </w:t>
      </w:r>
      <w:r>
        <w:rPr>
          <w:rFonts w:ascii="Palatino Linotype" w:hAnsi="Palatino Linotype"/>
          <w:i/>
          <w:spacing w:val="2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 xml:space="preserve">School        </w:t>
      </w:r>
      <w:r>
        <w:rPr>
          <w:rFonts w:ascii="Palatino Linotype" w:hAnsi="Palatino Linotype"/>
          <w:i/>
          <w:spacing w:val="2"/>
          <w:w w:val="105"/>
          <w:sz w:val="24"/>
        </w:rPr>
        <w:t xml:space="preserve"> </w:t>
      </w:r>
      <w:r>
        <w:rPr>
          <w:rFonts w:ascii="Palatino Linotype" w:hAnsi="Palatino Linotype"/>
          <w:i/>
          <w:w w:val="105"/>
          <w:sz w:val="24"/>
        </w:rPr>
        <w:t>(JOES)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rFonts w:ascii="Palatino Linotype" w:hAnsi="Palatino Linotype"/>
          <w:i/>
          <w:w w:val="105"/>
          <w:sz w:val="24"/>
        </w:rPr>
        <w:t>5</w:t>
      </w:r>
      <w:r>
        <w:rPr>
          <w:w w:val="105"/>
          <w:sz w:val="24"/>
        </w:rPr>
        <w:t>,</w:t>
      </w:r>
      <w:r>
        <w:rPr>
          <w:w w:val="105"/>
          <w:sz w:val="24"/>
        </w:rPr>
        <w:tab/>
      </w:r>
      <w:r>
        <w:rPr>
          <w:spacing w:val="-3"/>
          <w:w w:val="95"/>
          <w:sz w:val="24"/>
        </w:rPr>
        <w:t>97–105.</w:t>
      </w:r>
      <w:r>
        <w:rPr>
          <w:spacing w:val="-48"/>
          <w:w w:val="95"/>
          <w:sz w:val="24"/>
        </w:rPr>
        <w:t xml:space="preserve"> </w:t>
      </w:r>
      <w:r>
        <w:rPr>
          <w:w w:val="105"/>
          <w:sz w:val="24"/>
        </w:rPr>
        <w:t>https://journal.ipm2kpe.or.id/index.php/JOES/article/view/3967%0Ahtt</w:t>
      </w:r>
    </w:p>
    <w:p w14:paraId="7C3629D6" w14:textId="77777777" w:rsidR="008075D6" w:rsidRDefault="008075D6">
      <w:pPr>
        <w:spacing w:line="242" w:lineRule="auto"/>
        <w:jc w:val="both"/>
        <w:rPr>
          <w:sz w:val="24"/>
        </w:rPr>
        <w:sectPr w:rsidR="008075D6">
          <w:pgSz w:w="11910" w:h="16850"/>
          <w:pgMar w:top="1500" w:right="780" w:bottom="1480" w:left="1680" w:header="727" w:footer="1290" w:gutter="0"/>
          <w:cols w:space="720"/>
        </w:sectPr>
      </w:pPr>
    </w:p>
    <w:p w14:paraId="44EFEEDA" w14:textId="77777777" w:rsidR="008075D6" w:rsidRDefault="008075D6">
      <w:pPr>
        <w:pStyle w:val="BodyText"/>
        <w:spacing w:before="3"/>
        <w:rPr>
          <w:sz w:val="29"/>
        </w:rPr>
      </w:pPr>
    </w:p>
    <w:p w14:paraId="43AB01A1" w14:textId="77777777" w:rsidR="008075D6" w:rsidRDefault="00000000">
      <w:pPr>
        <w:pStyle w:val="BodyText"/>
        <w:spacing w:before="94" w:line="254" w:lineRule="auto"/>
        <w:ind w:left="305" w:right="639" w:firstLine="479"/>
        <w:jc w:val="both"/>
      </w:pPr>
      <w:r>
        <w:rPr>
          <w:w w:val="105"/>
        </w:rPr>
        <w:t>ps://journal.ipm2kpe.or.id/index.php/JOES/article/view/3967/2407</w:t>
      </w:r>
      <w:r>
        <w:rPr>
          <w:spacing w:val="1"/>
          <w:w w:val="105"/>
        </w:rPr>
        <w:t xml:space="preserve"> </w:t>
      </w:r>
      <w:r>
        <w:rPr>
          <w:w w:val="105"/>
        </w:rPr>
        <w:t>Yuliana,</w:t>
      </w:r>
      <w:r>
        <w:rPr>
          <w:spacing w:val="26"/>
          <w:w w:val="105"/>
        </w:rPr>
        <w:t xml:space="preserve"> </w:t>
      </w:r>
      <w:r>
        <w:rPr>
          <w:w w:val="105"/>
        </w:rPr>
        <w:t>Hasby,</w:t>
      </w:r>
      <w:r>
        <w:rPr>
          <w:spacing w:val="26"/>
          <w:w w:val="105"/>
        </w:rPr>
        <w:t xml:space="preserve"> </w:t>
      </w:r>
      <w:r>
        <w:rPr>
          <w:w w:val="105"/>
        </w:rPr>
        <w:t>M.,</w:t>
      </w:r>
      <w:r>
        <w:rPr>
          <w:spacing w:val="26"/>
          <w:w w:val="105"/>
        </w:rPr>
        <w:t xml:space="preserve"> </w:t>
      </w:r>
      <w:r>
        <w:rPr>
          <w:w w:val="105"/>
        </w:rPr>
        <w:t>&amp;</w:t>
      </w:r>
      <w:r>
        <w:rPr>
          <w:spacing w:val="26"/>
          <w:w w:val="105"/>
        </w:rPr>
        <w:t xml:space="preserve"> </w:t>
      </w:r>
      <w:r>
        <w:rPr>
          <w:w w:val="105"/>
        </w:rPr>
        <w:t>Supraba.,</w:t>
      </w:r>
      <w:r>
        <w:rPr>
          <w:spacing w:val="26"/>
          <w:w w:val="105"/>
        </w:rPr>
        <w:t xml:space="preserve"> </w:t>
      </w:r>
      <w:r>
        <w:rPr>
          <w:w w:val="105"/>
        </w:rPr>
        <w:t>A.</w:t>
      </w:r>
      <w:r>
        <w:rPr>
          <w:spacing w:val="26"/>
          <w:w w:val="105"/>
        </w:rPr>
        <w:t xml:space="preserve"> </w:t>
      </w:r>
      <w:r>
        <w:rPr>
          <w:w w:val="105"/>
        </w:rPr>
        <w:t>(2022).</w:t>
      </w:r>
      <w:r>
        <w:rPr>
          <w:spacing w:val="25"/>
          <w:w w:val="105"/>
        </w:rPr>
        <w:t xml:space="preserve"> </w:t>
      </w:r>
      <w:r>
        <w:rPr>
          <w:w w:val="105"/>
        </w:rPr>
        <w:t>Pengaruh</w:t>
      </w:r>
      <w:r>
        <w:rPr>
          <w:spacing w:val="24"/>
          <w:w w:val="105"/>
        </w:rPr>
        <w:t xml:space="preserve"> </w:t>
      </w:r>
      <w:r>
        <w:rPr>
          <w:w w:val="105"/>
        </w:rPr>
        <w:t>Model</w:t>
      </w:r>
      <w:r>
        <w:rPr>
          <w:spacing w:val="25"/>
          <w:w w:val="105"/>
        </w:rPr>
        <w:t xml:space="preserve"> </w:t>
      </w:r>
      <w:r>
        <w:rPr>
          <w:w w:val="105"/>
        </w:rPr>
        <w:t>Pembelajaran</w:t>
      </w:r>
    </w:p>
    <w:p w14:paraId="126A4E90" w14:textId="77777777" w:rsidR="008075D6" w:rsidRDefault="00000000">
      <w:pPr>
        <w:pStyle w:val="BodyText"/>
        <w:spacing w:line="242" w:lineRule="auto"/>
        <w:ind w:left="785" w:right="632"/>
        <w:jc w:val="both"/>
      </w:pPr>
      <w:r>
        <w:rPr>
          <w:w w:val="105"/>
        </w:rPr>
        <w:t>Kooperatif Tipe Cooperative Integrated Reading and Composition (CIRC)</w:t>
      </w:r>
      <w:r>
        <w:rPr>
          <w:spacing w:val="1"/>
          <w:w w:val="105"/>
        </w:rPr>
        <w:t xml:space="preserve"> </w:t>
      </w:r>
      <w:r>
        <w:rPr>
          <w:w w:val="105"/>
        </w:rPr>
        <w:t>terhadap Kemampuan Membaca Karangan Narasi Siswa Kelas V UPT SDN</w:t>
      </w:r>
      <w:r>
        <w:rPr>
          <w:spacing w:val="1"/>
          <w:w w:val="105"/>
        </w:rPr>
        <w:t xml:space="preserve"> </w:t>
      </w:r>
      <w:r>
        <w:rPr>
          <w:w w:val="105"/>
        </w:rPr>
        <w:t>010</w:t>
      </w:r>
      <w:r>
        <w:rPr>
          <w:spacing w:val="1"/>
          <w:w w:val="105"/>
        </w:rPr>
        <w:t xml:space="preserve"> </w:t>
      </w:r>
      <w:r>
        <w:rPr>
          <w:w w:val="105"/>
        </w:rPr>
        <w:t>Rante</w:t>
      </w:r>
      <w:r>
        <w:rPr>
          <w:spacing w:val="1"/>
          <w:w w:val="105"/>
        </w:rPr>
        <w:t xml:space="preserve"> </w:t>
      </w:r>
      <w:r>
        <w:rPr>
          <w:w w:val="105"/>
        </w:rPr>
        <w:t>Bone.</w:t>
      </w:r>
      <w:r>
        <w:rPr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Jurnal</w:t>
      </w:r>
      <w:r>
        <w:rPr>
          <w:rFonts w:ascii="Palatino Linotype" w:hAnsi="Palatino Linotype"/>
          <w:i/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Pendidikan</w:t>
      </w:r>
      <w:r>
        <w:rPr>
          <w:rFonts w:ascii="Palatino Linotype" w:hAnsi="Palatino Linotype"/>
          <w:i/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Bahasa</w:t>
      </w:r>
      <w:r>
        <w:rPr>
          <w:rFonts w:ascii="Palatino Linotype" w:hAnsi="Palatino Linotype"/>
          <w:i/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Dan</w:t>
      </w:r>
      <w:r>
        <w:rPr>
          <w:rFonts w:ascii="Palatino Linotype" w:hAnsi="Palatino Linotype"/>
          <w:i/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Sastra</w:t>
      </w:r>
      <w:r>
        <w:rPr>
          <w:w w:val="105"/>
        </w:rPr>
        <w:t>,</w:t>
      </w:r>
      <w:r>
        <w:rPr>
          <w:spacing w:val="1"/>
          <w:w w:val="105"/>
        </w:rPr>
        <w:t xml:space="preserve"> </w:t>
      </w:r>
      <w:r>
        <w:rPr>
          <w:rFonts w:ascii="Palatino Linotype" w:hAnsi="Palatino Linotype"/>
          <w:i/>
          <w:w w:val="105"/>
        </w:rPr>
        <w:t>2</w:t>
      </w:r>
      <w:r>
        <w:rPr>
          <w:w w:val="105"/>
        </w:rPr>
        <w:t>(1),</w:t>
      </w:r>
      <w:r>
        <w:rPr>
          <w:spacing w:val="1"/>
          <w:w w:val="105"/>
        </w:rPr>
        <w:t xml:space="preserve"> </w:t>
      </w:r>
      <w:r>
        <w:rPr>
          <w:w w:val="105"/>
        </w:rPr>
        <w:t>48–56.</w:t>
      </w:r>
      <w:r>
        <w:rPr>
          <w:spacing w:val="1"/>
          <w:w w:val="105"/>
        </w:rPr>
        <w:t xml:space="preserve"> </w:t>
      </w:r>
      <w:r>
        <w:rPr>
          <w:w w:val="105"/>
        </w:rPr>
        <w:t>https://doi.org/10.37471/jpm.v5i2.74</w:t>
      </w:r>
    </w:p>
    <w:sectPr w:rsidR="008075D6">
      <w:pgSz w:w="11910" w:h="16850"/>
      <w:pgMar w:top="980" w:right="780" w:bottom="1480" w:left="1680" w:header="718" w:footer="12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04F5E" w14:textId="77777777" w:rsidR="00BD77F3" w:rsidRDefault="00BD77F3">
      <w:r>
        <w:separator/>
      </w:r>
    </w:p>
  </w:endnote>
  <w:endnote w:type="continuationSeparator" w:id="0">
    <w:p w14:paraId="64225747" w14:textId="77777777" w:rsidR="00BD77F3" w:rsidRDefault="00BD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05EB4" w14:textId="4B36384A" w:rsidR="008075D6" w:rsidRDefault="008075D6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0513D" w14:textId="1FFD7342" w:rsidR="008075D6" w:rsidRDefault="00806CA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1264" behindDoc="1" locked="0" layoutInCell="1" allowOverlap="1" wp14:anchorId="6B74F7E3" wp14:editId="29BBAD8B">
              <wp:simplePos x="0" y="0"/>
              <wp:positionH relativeFrom="page">
                <wp:posOffset>1222375</wp:posOffset>
              </wp:positionH>
              <wp:positionV relativeFrom="page">
                <wp:posOffset>9734550</wp:posOffset>
              </wp:positionV>
              <wp:extent cx="288925" cy="165735"/>
              <wp:effectExtent l="0" t="0" r="0" b="0"/>
              <wp:wrapNone/>
              <wp:docPr id="17212852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5FCCC" w14:textId="77777777" w:rsidR="008075D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4F7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96.25pt;margin-top:766.5pt;width:22.75pt;height:13.05pt;z-index:-15945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" filled="f" stroked="f">
              <v:textbox inset="0,0,0,0">
                <w:txbxContent>
                  <w:p w14:paraId="0D25FCCC" w14:textId="77777777" w:rsidR="008075D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6E6C5" w14:textId="48A975AE" w:rsidR="008075D6" w:rsidRDefault="00806CA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1776" behindDoc="1" locked="0" layoutInCell="1" allowOverlap="1" wp14:anchorId="01569F9A" wp14:editId="2C11F9D0">
              <wp:simplePos x="0" y="0"/>
              <wp:positionH relativeFrom="page">
                <wp:posOffset>6410960</wp:posOffset>
              </wp:positionH>
              <wp:positionV relativeFrom="page">
                <wp:posOffset>9734550</wp:posOffset>
              </wp:positionV>
              <wp:extent cx="288925" cy="165735"/>
              <wp:effectExtent l="0" t="0" r="0" b="0"/>
              <wp:wrapNone/>
              <wp:docPr id="16306701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CCC415" w14:textId="77777777" w:rsidR="008075D6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569F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4.8pt;margin-top:766.5pt;width:22.75pt;height:13.05pt;z-index:-1594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" filled="f" stroked="f">
              <v:textbox inset="0,0,0,0">
                <w:txbxContent>
                  <w:p w14:paraId="49CCC415" w14:textId="77777777" w:rsidR="008075D6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D30872" w14:textId="77777777" w:rsidR="00BD77F3" w:rsidRDefault="00BD77F3">
      <w:r>
        <w:separator/>
      </w:r>
    </w:p>
  </w:footnote>
  <w:footnote w:type="continuationSeparator" w:id="0">
    <w:p w14:paraId="4478EBC4" w14:textId="77777777" w:rsidR="00BD77F3" w:rsidRDefault="00BD7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78DF5" w14:textId="641D7ECA" w:rsidR="008075D6" w:rsidRDefault="00806CA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69728" behindDoc="1" locked="0" layoutInCell="1" allowOverlap="1" wp14:anchorId="4E259B02" wp14:editId="1763A0D3">
              <wp:simplePos x="0" y="0"/>
              <wp:positionH relativeFrom="page">
                <wp:posOffset>1247775</wp:posOffset>
              </wp:positionH>
              <wp:positionV relativeFrom="page">
                <wp:posOffset>443230</wp:posOffset>
              </wp:positionV>
              <wp:extent cx="2298065" cy="194945"/>
              <wp:effectExtent l="0" t="0" r="0" b="0"/>
              <wp:wrapNone/>
              <wp:docPr id="100105724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380A8" w14:textId="77777777" w:rsidR="008075D6" w:rsidRDefault="00000000">
                          <w:pPr>
                            <w:spacing w:line="290" w:lineRule="exact"/>
                            <w:ind w:left="20"/>
                            <w:rPr>
                              <w:rFonts w:ascii="Palatino Linotype"/>
                              <w:i/>
                            </w:rPr>
                          </w:pPr>
                          <w:r>
                            <w:rPr>
                              <w:rFonts w:ascii="Palatino Linotype"/>
                              <w:i/>
                            </w:rPr>
                            <w:t>Febbilla,</w:t>
                          </w:r>
                          <w:r>
                            <w:rPr>
                              <w:rFonts w:ascii="Palatino Linotype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i/>
                            </w:rPr>
                            <w:t>Ilmi,</w:t>
                          </w:r>
                          <w:r>
                            <w:rPr>
                              <w:rFonts w:ascii="Palatino Linotype"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i/>
                            </w:rPr>
                            <w:t>Zulfia,</w:t>
                          </w:r>
                          <w:r>
                            <w:rPr>
                              <w:rFonts w:ascii="Palatino Linotype"/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i/>
                            </w:rPr>
                            <w:t>Fakhriyah,</w:t>
                          </w:r>
                          <w:r>
                            <w:rPr>
                              <w:rFonts w:ascii="Palatino Linotype"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Palatino Linotype"/>
                              <w:i/>
                            </w:rPr>
                            <w:t>Ismaya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59B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style="position:absolute;margin-left:98.25pt;margin-top:34.9pt;width:180.95pt;height:15.35pt;z-index:-1594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" filled="f" stroked="f">
              <v:textbox inset="0,0,0,0">
                <w:txbxContent>
                  <w:p w14:paraId="624380A8" w14:textId="77777777" w:rsidR="008075D6" w:rsidRDefault="00000000">
                    <w:pPr>
                      <w:spacing w:line="290" w:lineRule="exact"/>
                      <w:ind w:left="20"/>
                      <w:rPr>
                        <w:rFonts w:ascii="Palatino Linotype"/>
                        <w:i/>
                      </w:rPr>
                    </w:pPr>
                    <w:r>
                      <w:rPr>
                        <w:rFonts w:ascii="Palatino Linotype"/>
                        <w:i/>
                      </w:rPr>
                      <w:t>Febbilla,</w:t>
                    </w:r>
                    <w:r>
                      <w:rPr>
                        <w:rFonts w:ascii="Palatino Linotype"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</w:rPr>
                      <w:t>Ilmi,</w:t>
                    </w:r>
                    <w:r>
                      <w:rPr>
                        <w:rFonts w:ascii="Palatino Linotype"/>
                        <w:i/>
                        <w:spacing w:val="-4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</w:rPr>
                      <w:t>Zulfia,</w:t>
                    </w:r>
                    <w:r>
                      <w:rPr>
                        <w:rFonts w:ascii="Palatino Linotype"/>
                        <w:i/>
                        <w:spacing w:val="-2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</w:rPr>
                      <w:t>Fakhriyah,</w:t>
                    </w:r>
                    <w:r>
                      <w:rPr>
                        <w:rFonts w:ascii="Palatino Linotype"/>
                        <w:i/>
                        <w:spacing w:val="-5"/>
                      </w:rPr>
                      <w:t xml:space="preserve"> </w:t>
                    </w:r>
                    <w:r>
                      <w:rPr>
                        <w:rFonts w:ascii="Palatino Linotype"/>
                        <w:i/>
                      </w:rPr>
                      <w:t>Ismaya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0E46BB" w14:textId="7BA6F033" w:rsidR="008075D6" w:rsidRDefault="00806CA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70240" behindDoc="1" locked="0" layoutInCell="1" allowOverlap="1" wp14:anchorId="13B869CE" wp14:editId="48F50AAA">
              <wp:simplePos x="0" y="0"/>
              <wp:positionH relativeFrom="page">
                <wp:posOffset>2536190</wp:posOffset>
              </wp:positionH>
              <wp:positionV relativeFrom="page">
                <wp:posOffset>448945</wp:posOffset>
              </wp:positionV>
              <wp:extent cx="4163695" cy="451485"/>
              <wp:effectExtent l="0" t="0" r="0" b="0"/>
              <wp:wrapNone/>
              <wp:docPr id="104830814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3695" cy="451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AEFF9" w14:textId="77777777" w:rsidR="008075D6" w:rsidRDefault="00000000">
                          <w:pPr>
                            <w:spacing w:before="15"/>
                            <w:ind w:left="20"/>
                          </w:pPr>
                          <w:r>
                            <w:rPr>
                              <w:w w:val="105"/>
                            </w:rPr>
                            <w:t>Indonesian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Journal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of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Education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and</w:t>
                          </w:r>
                          <w:r>
                            <w:rPr>
                              <w:spacing w:val="-10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Psychological</w:t>
                          </w:r>
                          <w:r>
                            <w:rPr>
                              <w:spacing w:val="-6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Science</w:t>
                          </w:r>
                          <w:r>
                            <w:rPr>
                              <w:spacing w:val="-9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(IJEPS)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B869C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199.7pt;margin-top:35.35pt;width:327.85pt;height:35.55pt;z-index:-15946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" filled="f" stroked="f">
              <v:textbox inset="0,0,0,0">
                <w:txbxContent>
                  <w:p w14:paraId="1E7AEFF9" w14:textId="77777777" w:rsidR="008075D6" w:rsidRDefault="00000000">
                    <w:pPr>
                      <w:spacing w:before="15"/>
                      <w:ind w:left="20"/>
                    </w:pPr>
                    <w:r>
                      <w:rPr>
                        <w:w w:val="105"/>
                      </w:rPr>
                      <w:t>Indonesian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Journal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of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Education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and</w:t>
                    </w:r>
                    <w:r>
                      <w:rPr>
                        <w:spacing w:val="-10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Psychological</w:t>
                    </w:r>
                    <w:r>
                      <w:rPr>
                        <w:spacing w:val="-6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Science</w:t>
                    </w:r>
                    <w:r>
                      <w:rPr>
                        <w:spacing w:val="-9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(IJEPS)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70752" behindDoc="1" locked="0" layoutInCell="1" allowOverlap="1" wp14:anchorId="24BFC1A7" wp14:editId="7521EF04">
              <wp:simplePos x="0" y="0"/>
              <wp:positionH relativeFrom="page">
                <wp:posOffset>5108575</wp:posOffset>
              </wp:positionH>
              <wp:positionV relativeFrom="page">
                <wp:posOffset>775335</wp:posOffset>
              </wp:positionV>
              <wp:extent cx="1566545" cy="194945"/>
              <wp:effectExtent l="0" t="0" r="0" b="0"/>
              <wp:wrapNone/>
              <wp:docPr id="107527433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6545" cy="194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85202" w14:textId="1606B7E6" w:rsidR="008075D6" w:rsidRDefault="00000000">
                          <w:pPr>
                            <w:spacing w:before="15"/>
                            <w:ind w:left="20"/>
                          </w:pPr>
                          <w:r>
                            <w:t>Vol.2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2,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2024: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1</w:t>
                          </w:r>
                          <w:r w:rsidR="00806CA0">
                            <w:t>05-116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BFC1A7" id="Text Box 3" o:spid="_x0000_s1029" type="#_x0000_t202" style="position:absolute;margin-left:402.25pt;margin-top:61.05pt;width:123.35pt;height:15.35pt;z-index:-1594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" filled="f" stroked="f">
              <v:textbox inset="0,0,0,0">
                <w:txbxContent>
                  <w:p w14:paraId="6C085202" w14:textId="1606B7E6" w:rsidR="008075D6" w:rsidRDefault="00000000">
                    <w:pPr>
                      <w:spacing w:before="15"/>
                      <w:ind w:left="20"/>
                    </w:pPr>
                    <w:r>
                      <w:t>Vol.2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No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2,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2024: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1</w:t>
                    </w:r>
                    <w:r w:rsidR="00806CA0">
                      <w:t>05-116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39"/>
  <w:defaultTabStop w:val="720"/>
  <w:evenAndOddHeaders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D6"/>
    <w:rsid w:val="002D34D4"/>
    <w:rsid w:val="00806CA0"/>
    <w:rsid w:val="008075D6"/>
    <w:rsid w:val="00BD77F3"/>
    <w:rsid w:val="00D13B47"/>
    <w:rsid w:val="00D3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BBE9F"/>
  <w15:docId w15:val="{7B8042AD-7AC5-4943-808A-B4611C9A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70" w:line="321" w:lineRule="exact"/>
      <w:ind w:left="305"/>
      <w:outlineLvl w:val="0"/>
    </w:pPr>
    <w:rPr>
      <w:rFonts w:ascii="Palatino Linotype" w:eastAsia="Palatino Linotype" w:hAnsi="Palatino Linotype" w:cs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8"/>
      <w:ind w:left="305" w:right="630"/>
      <w:jc w:val="both"/>
    </w:pPr>
    <w:rPr>
      <w:rFonts w:ascii="Palatino Linotype" w:eastAsia="Palatino Linotype" w:hAnsi="Palatino Linotype" w:cs="Palatino Linotype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Hyperlink">
    <w:name w:val="Hyperlink"/>
    <w:basedOn w:val="DefaultParagraphFont"/>
    <w:uiPriority w:val="99"/>
    <w:unhideWhenUsed/>
    <w:rsid w:val="002D34D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34D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1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B47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qFormat/>
    <w:rsid w:val="00D1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B47"/>
    <w:rPr>
      <w:rFonts w:ascii="Cambria" w:eastAsia="Cambria" w:hAnsi="Cambria" w:cs="Cambria"/>
    </w:rPr>
  </w:style>
  <w:style w:type="paragraph" w:styleId="NoSpacing">
    <w:name w:val="No Spacing"/>
    <w:uiPriority w:val="1"/>
    <w:qFormat/>
    <w:rsid w:val="00806CA0"/>
    <w:pPr>
      <w:widowControl/>
      <w:autoSpaceDE/>
      <w:autoSpaceDN/>
    </w:pPr>
    <w:rPr>
      <w:color w:val="1F497D" w:themeColor="text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doi.org/10.59890/ijeps.v2i2.80" TargetMode="Externa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fina.fakhriyah@umk.ac.id" TargetMode="External"/><Relationship Id="rId12" Type="http://schemas.openxmlformats.org/officeDocument/2006/relationships/hyperlink" Target="http://creativecommons.org/licenses/by/4.0/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creativecommons.org/licenses/by/4.0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creativecommons.org/licenses/by/4.0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3416</Words>
  <Characters>19474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</dc:creator>
  <cp:lastModifiedBy>HP</cp:lastModifiedBy>
  <cp:revision>2</cp:revision>
  <dcterms:created xsi:type="dcterms:W3CDTF">2024-06-28T08:52:00Z</dcterms:created>
  <dcterms:modified xsi:type="dcterms:W3CDTF">2024-06-28T08:52:00Z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2024-06-28T00:00:00Z</vt:filetime>
  </property>
</Properties>
</file>